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3AED" w14:textId="73840304" w:rsidR="00000000" w:rsidRDefault="006F49C7" w:rsidP="00EF1357">
      <w:pPr>
        <w:pStyle w:val="NoSpacing"/>
      </w:pPr>
      <w:r w:rsidRPr="006F49C7">
        <w:t>1BAG1 Timetable Academic Year 2</w:t>
      </w:r>
      <w:r w:rsidR="00EF1357">
        <w:t>3/24</w:t>
      </w:r>
    </w:p>
    <w:p w14:paraId="0CB75F9B" w14:textId="77777777" w:rsidR="006F49C7" w:rsidRDefault="006F49C7">
      <w:pPr>
        <w:rPr>
          <w:sz w:val="72"/>
          <w:szCs w:val="72"/>
        </w:rPr>
      </w:pPr>
      <w:r>
        <w:rPr>
          <w:sz w:val="72"/>
          <w:szCs w:val="72"/>
        </w:rPr>
        <w:t>Semester 1</w:t>
      </w:r>
    </w:p>
    <w:p w14:paraId="71DB780D" w14:textId="2A749BFA" w:rsidR="00F66B57" w:rsidRPr="00F66B57" w:rsidRDefault="00F66B5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984"/>
        <w:gridCol w:w="2210"/>
        <w:gridCol w:w="2530"/>
        <w:gridCol w:w="2790"/>
        <w:gridCol w:w="2790"/>
      </w:tblGrid>
      <w:tr w:rsidR="006F49C7" w14:paraId="735F1D60" w14:textId="77777777" w:rsidTr="00F66B57">
        <w:tc>
          <w:tcPr>
            <w:tcW w:w="1046" w:type="dxa"/>
            <w:shd w:val="clear" w:color="auto" w:fill="92D050"/>
          </w:tcPr>
          <w:p w14:paraId="0B997426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1984" w:type="dxa"/>
            <w:shd w:val="clear" w:color="auto" w:fill="5B9BD5" w:themeFill="accent1"/>
          </w:tcPr>
          <w:p w14:paraId="19099F2A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210" w:type="dxa"/>
            <w:shd w:val="clear" w:color="auto" w:fill="5B9BD5" w:themeFill="accent1"/>
          </w:tcPr>
          <w:p w14:paraId="212BBB11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530" w:type="dxa"/>
            <w:shd w:val="clear" w:color="auto" w:fill="5B9BD5" w:themeFill="accent1"/>
          </w:tcPr>
          <w:p w14:paraId="25B4467B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790" w:type="dxa"/>
            <w:shd w:val="clear" w:color="auto" w:fill="5B9BD5" w:themeFill="accent1"/>
          </w:tcPr>
          <w:p w14:paraId="1000A538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790" w:type="dxa"/>
            <w:shd w:val="clear" w:color="auto" w:fill="5B9BD5" w:themeFill="accent1"/>
          </w:tcPr>
          <w:p w14:paraId="03CF023B" w14:textId="77777777" w:rsid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Friday</w:t>
            </w:r>
          </w:p>
          <w:p w14:paraId="37953D58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</w:p>
        </w:tc>
      </w:tr>
      <w:tr w:rsidR="006F49C7" w14:paraId="6B02A9C8" w14:textId="77777777" w:rsidTr="00F66B57">
        <w:tc>
          <w:tcPr>
            <w:tcW w:w="1046" w:type="dxa"/>
            <w:shd w:val="clear" w:color="auto" w:fill="92D050"/>
          </w:tcPr>
          <w:p w14:paraId="22F6E5DC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9:00</w:t>
            </w:r>
          </w:p>
        </w:tc>
        <w:tc>
          <w:tcPr>
            <w:tcW w:w="1984" w:type="dxa"/>
          </w:tcPr>
          <w:p w14:paraId="74DCF7AB" w14:textId="77777777" w:rsidR="006F49C7" w:rsidRDefault="006F49C7">
            <w:pPr>
              <w:rPr>
                <w:sz w:val="24"/>
                <w:szCs w:val="24"/>
              </w:rPr>
            </w:pPr>
            <w:r>
              <w:t>EC135 Principles of Microeconomics in SC001 - RICHARD KIRWAN LECTURE THEATRE</w:t>
            </w:r>
          </w:p>
        </w:tc>
        <w:tc>
          <w:tcPr>
            <w:tcW w:w="2210" w:type="dxa"/>
          </w:tcPr>
          <w:p w14:paraId="5C1657A7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602D774F" w14:textId="77777777" w:rsidR="006F49C7" w:rsidRDefault="006F49C7">
            <w:pPr>
              <w:rPr>
                <w:sz w:val="24"/>
                <w:szCs w:val="24"/>
              </w:rPr>
            </w:pPr>
            <w:r w:rsidRPr="006F49C7">
              <w:rPr>
                <w:rFonts w:ascii="MS Reference Sans Serif" w:eastAsia="Arial Unicode MS" w:hAnsi="MS Reference Sans Serif" w:cs="Arial"/>
                <w:sz w:val="20"/>
                <w:szCs w:val="20"/>
              </w:rPr>
              <w:t xml:space="preserve">LW103.1 Irish Legal Systems (AMB1021 </w:t>
            </w:r>
            <w:proofErr w:type="spellStart"/>
            <w:r w:rsidRPr="006F49C7">
              <w:rPr>
                <w:rFonts w:ascii="MS Reference Sans Serif" w:eastAsia="Arial Unicode MS" w:hAnsi="MS Reference Sans Serif" w:cs="Arial"/>
                <w:sz w:val="20"/>
                <w:szCs w:val="20"/>
              </w:rPr>
              <w:t>O’hEocha</w:t>
            </w:r>
            <w:proofErr w:type="spellEnd"/>
            <w:r w:rsidRPr="006F49C7">
              <w:rPr>
                <w:rFonts w:ascii="MS Reference Sans Serif" w:eastAsia="Arial Unicode MS" w:hAnsi="MS Reference Sans Serif" w:cs="Arial"/>
                <w:sz w:val="20"/>
                <w:szCs w:val="20"/>
              </w:rPr>
              <w:t xml:space="preserve"> theatre</w:t>
            </w:r>
          </w:p>
        </w:tc>
        <w:tc>
          <w:tcPr>
            <w:tcW w:w="2790" w:type="dxa"/>
          </w:tcPr>
          <w:p w14:paraId="4B470324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E505610" w14:textId="77777777" w:rsidR="006F49C7" w:rsidRDefault="006F49C7">
            <w:pPr>
              <w:rPr>
                <w:sz w:val="24"/>
                <w:szCs w:val="24"/>
              </w:rPr>
            </w:pPr>
          </w:p>
        </w:tc>
      </w:tr>
      <w:tr w:rsidR="006F49C7" w14:paraId="7A7AC41F" w14:textId="77777777" w:rsidTr="00F66B57">
        <w:tc>
          <w:tcPr>
            <w:tcW w:w="1046" w:type="dxa"/>
            <w:shd w:val="clear" w:color="auto" w:fill="92D050"/>
          </w:tcPr>
          <w:p w14:paraId="6038552A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10:00</w:t>
            </w:r>
          </w:p>
        </w:tc>
        <w:tc>
          <w:tcPr>
            <w:tcW w:w="1984" w:type="dxa"/>
          </w:tcPr>
          <w:p w14:paraId="6C2821AB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AA08F29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5CA1036A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80CEC73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2D7C3AF" w14:textId="77777777" w:rsidR="006F49C7" w:rsidRDefault="006F49C7" w:rsidP="00F66B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49C7" w14:paraId="118F17EB" w14:textId="77777777" w:rsidTr="00F66B57">
        <w:tc>
          <w:tcPr>
            <w:tcW w:w="1046" w:type="dxa"/>
            <w:shd w:val="clear" w:color="auto" w:fill="92D050"/>
          </w:tcPr>
          <w:p w14:paraId="52C2D844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11:00</w:t>
            </w:r>
          </w:p>
        </w:tc>
        <w:tc>
          <w:tcPr>
            <w:tcW w:w="1984" w:type="dxa"/>
          </w:tcPr>
          <w:p w14:paraId="17EF7E0D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9C367ED" w14:textId="77777777" w:rsidR="00F66B57" w:rsidRDefault="00F66B57" w:rsidP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</w:t>
            </w:r>
          </w:p>
          <w:p w14:paraId="3876D992" w14:textId="77777777" w:rsidR="00F66B57" w:rsidRDefault="00F66B57" w:rsidP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SP1125 Introduction to Politics</w:t>
            </w:r>
          </w:p>
          <w:p w14:paraId="42859426" w14:textId="77777777" w:rsidR="006F49C7" w:rsidRDefault="00F66B57" w:rsidP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Kirwan Theatre</w:t>
            </w:r>
          </w:p>
        </w:tc>
        <w:tc>
          <w:tcPr>
            <w:tcW w:w="2530" w:type="dxa"/>
          </w:tcPr>
          <w:p w14:paraId="1991550B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778354C" w14:textId="77777777" w:rsidR="00F66B57" w:rsidRDefault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</w:t>
            </w:r>
          </w:p>
          <w:p w14:paraId="59A1AE8D" w14:textId="77777777" w:rsidR="006F49C7" w:rsidRDefault="006F4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SP1125 Introduction to Politics</w:t>
            </w:r>
          </w:p>
          <w:p w14:paraId="2AB24080" w14:textId="77777777" w:rsidR="006F49C7" w:rsidRDefault="006F4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Kirwan Theatre</w:t>
            </w:r>
          </w:p>
        </w:tc>
        <w:tc>
          <w:tcPr>
            <w:tcW w:w="2790" w:type="dxa"/>
          </w:tcPr>
          <w:p w14:paraId="136129D9" w14:textId="77777777" w:rsidR="006F49C7" w:rsidRDefault="006F49C7">
            <w:pPr>
              <w:rPr>
                <w:sz w:val="24"/>
                <w:szCs w:val="24"/>
              </w:rPr>
            </w:pPr>
          </w:p>
        </w:tc>
      </w:tr>
      <w:tr w:rsidR="006F49C7" w14:paraId="7FDAE163" w14:textId="77777777" w:rsidTr="00F66B57">
        <w:tc>
          <w:tcPr>
            <w:tcW w:w="1046" w:type="dxa"/>
            <w:shd w:val="clear" w:color="auto" w:fill="92D050"/>
          </w:tcPr>
          <w:p w14:paraId="39953AAF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12:00</w:t>
            </w:r>
          </w:p>
        </w:tc>
        <w:tc>
          <w:tcPr>
            <w:tcW w:w="1984" w:type="dxa"/>
          </w:tcPr>
          <w:p w14:paraId="2CF91AC6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6B84F78B" w14:textId="77777777" w:rsidR="006F49C7" w:rsidRDefault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</w:t>
            </w:r>
          </w:p>
          <w:p w14:paraId="671972A0" w14:textId="77777777" w:rsidR="00F66B57" w:rsidRDefault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SP1125 Introduction to Politics</w:t>
            </w:r>
          </w:p>
          <w:p w14:paraId="564F49F4" w14:textId="77777777" w:rsidR="00F66B57" w:rsidRDefault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O’Flaherty Theatre</w:t>
            </w:r>
          </w:p>
        </w:tc>
        <w:tc>
          <w:tcPr>
            <w:tcW w:w="2530" w:type="dxa"/>
          </w:tcPr>
          <w:p w14:paraId="3AD4E9B6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516BD51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46989DE" w14:textId="77777777" w:rsidR="006F49C7" w:rsidRDefault="006F49C7" w:rsidP="00F66B57">
            <w:pPr>
              <w:rPr>
                <w:sz w:val="24"/>
                <w:szCs w:val="24"/>
              </w:rPr>
            </w:pPr>
          </w:p>
        </w:tc>
      </w:tr>
      <w:tr w:rsidR="006F49C7" w14:paraId="6124200A" w14:textId="77777777" w:rsidTr="00F66B57">
        <w:tc>
          <w:tcPr>
            <w:tcW w:w="1046" w:type="dxa"/>
            <w:shd w:val="clear" w:color="auto" w:fill="92D050"/>
          </w:tcPr>
          <w:p w14:paraId="0B0587B5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1:00</w:t>
            </w:r>
          </w:p>
        </w:tc>
        <w:tc>
          <w:tcPr>
            <w:tcW w:w="1984" w:type="dxa"/>
          </w:tcPr>
          <w:p w14:paraId="6E33DE3A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6E14F1B" w14:textId="77777777" w:rsidR="006F49C7" w:rsidRDefault="006F49C7" w:rsidP="006F49C7">
            <w:r>
              <w:t>EC1108 Skills for Economics 1 in AMB1021 COLM O H-EOCHA THEATRE</w:t>
            </w:r>
          </w:p>
          <w:p w14:paraId="1CA4985A" w14:textId="77777777" w:rsidR="006F49C7" w:rsidRDefault="006F49C7" w:rsidP="006F49C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71756A7E" w14:textId="77777777" w:rsidR="00F66B57" w:rsidRDefault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</w:t>
            </w:r>
          </w:p>
          <w:p w14:paraId="40834DA6" w14:textId="77777777" w:rsidR="00F66B57" w:rsidRDefault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SP1125 Introduction to Politics</w:t>
            </w:r>
          </w:p>
          <w:p w14:paraId="0846A61C" w14:textId="77777777" w:rsidR="00F66B57" w:rsidRDefault="00F6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O’Flaherty Theatre</w:t>
            </w:r>
          </w:p>
        </w:tc>
        <w:tc>
          <w:tcPr>
            <w:tcW w:w="2790" w:type="dxa"/>
          </w:tcPr>
          <w:p w14:paraId="195F3A9E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5588CF2" w14:textId="77777777" w:rsidR="006F49C7" w:rsidRDefault="006F49C7">
            <w:pPr>
              <w:rPr>
                <w:sz w:val="24"/>
                <w:szCs w:val="24"/>
              </w:rPr>
            </w:pPr>
          </w:p>
        </w:tc>
      </w:tr>
      <w:tr w:rsidR="006F49C7" w14:paraId="7056FBC4" w14:textId="77777777" w:rsidTr="00F66B57">
        <w:tc>
          <w:tcPr>
            <w:tcW w:w="1046" w:type="dxa"/>
            <w:shd w:val="clear" w:color="auto" w:fill="92D050"/>
          </w:tcPr>
          <w:p w14:paraId="41EE10DA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lastRenderedPageBreak/>
              <w:t>2:00</w:t>
            </w:r>
          </w:p>
        </w:tc>
        <w:tc>
          <w:tcPr>
            <w:tcW w:w="1984" w:type="dxa"/>
          </w:tcPr>
          <w:p w14:paraId="65094047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2EF3CFC4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5A76623A" w14:textId="77777777" w:rsidR="006F49C7" w:rsidRDefault="006F49C7">
            <w:pPr>
              <w:rPr>
                <w:sz w:val="24"/>
                <w:szCs w:val="24"/>
              </w:rPr>
            </w:pPr>
          </w:p>
          <w:p w14:paraId="0AA3249D" w14:textId="77777777" w:rsidR="006F49C7" w:rsidRDefault="006F49C7">
            <w:pPr>
              <w:rPr>
                <w:sz w:val="24"/>
                <w:szCs w:val="24"/>
              </w:rPr>
            </w:pPr>
          </w:p>
          <w:p w14:paraId="2FC050D6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FE9E540" w14:textId="77777777" w:rsidR="006F49C7" w:rsidRDefault="006F49C7">
            <w:pPr>
              <w:rPr>
                <w:sz w:val="24"/>
                <w:szCs w:val="24"/>
              </w:rPr>
            </w:pPr>
          </w:p>
          <w:p w14:paraId="4B0CBB57" w14:textId="77777777" w:rsidR="006F49C7" w:rsidRDefault="006F49C7">
            <w:pPr>
              <w:rPr>
                <w:sz w:val="24"/>
                <w:szCs w:val="24"/>
              </w:rPr>
            </w:pPr>
          </w:p>
          <w:p w14:paraId="427BD272" w14:textId="77777777" w:rsidR="006F49C7" w:rsidRDefault="006F49C7">
            <w:pPr>
              <w:rPr>
                <w:sz w:val="24"/>
                <w:szCs w:val="24"/>
              </w:rPr>
            </w:pPr>
          </w:p>
          <w:p w14:paraId="23453117" w14:textId="77777777" w:rsidR="006F49C7" w:rsidRDefault="006F49C7">
            <w:pPr>
              <w:rPr>
                <w:sz w:val="24"/>
                <w:szCs w:val="24"/>
              </w:rPr>
            </w:pPr>
          </w:p>
          <w:p w14:paraId="3078F262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AF767D4" w14:textId="77777777" w:rsidR="006F49C7" w:rsidRDefault="006F49C7">
            <w:pPr>
              <w:rPr>
                <w:sz w:val="24"/>
                <w:szCs w:val="24"/>
              </w:rPr>
            </w:pPr>
          </w:p>
        </w:tc>
      </w:tr>
      <w:tr w:rsidR="006F49C7" w14:paraId="7ED08E0A" w14:textId="77777777" w:rsidTr="00F66B57">
        <w:tc>
          <w:tcPr>
            <w:tcW w:w="1046" w:type="dxa"/>
            <w:shd w:val="clear" w:color="auto" w:fill="92D050"/>
          </w:tcPr>
          <w:p w14:paraId="5405808B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3:00</w:t>
            </w:r>
          </w:p>
        </w:tc>
        <w:tc>
          <w:tcPr>
            <w:tcW w:w="1984" w:type="dxa"/>
          </w:tcPr>
          <w:p w14:paraId="72213587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F0F5E7F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0BA9220E" w14:textId="77777777" w:rsidR="006F49C7" w:rsidRPr="006F49C7" w:rsidRDefault="006F49C7" w:rsidP="006F49C7">
            <w:pPr>
              <w:jc w:val="center"/>
              <w:rPr>
                <w:rFonts w:ascii="MS Reference Sans Serif" w:eastAsia="Arial Unicode MS" w:hAnsi="MS Reference Sans Serif" w:cs="Arial"/>
                <w:sz w:val="20"/>
                <w:szCs w:val="20"/>
              </w:rPr>
            </w:pPr>
            <w:r w:rsidRPr="006F49C7">
              <w:rPr>
                <w:rFonts w:ascii="MS Reference Sans Serif" w:eastAsia="Arial Unicode MS" w:hAnsi="MS Reference Sans Serif" w:cs="Arial"/>
                <w:sz w:val="20"/>
                <w:szCs w:val="20"/>
              </w:rPr>
              <w:t>LW3109 Tort Law 1</w:t>
            </w:r>
          </w:p>
          <w:p w14:paraId="728C268F" w14:textId="77777777" w:rsidR="006F49C7" w:rsidRDefault="006F49C7" w:rsidP="006F49C7">
            <w:pPr>
              <w:rPr>
                <w:sz w:val="24"/>
                <w:szCs w:val="24"/>
              </w:rPr>
            </w:pPr>
            <w:r w:rsidRPr="006F49C7">
              <w:rPr>
                <w:rFonts w:ascii="MS Reference Sans Serif" w:eastAsia="Arial Unicode MS" w:hAnsi="MS Reference Sans Serif" w:cs="Arial"/>
                <w:sz w:val="20"/>
                <w:szCs w:val="20"/>
              </w:rPr>
              <w:t xml:space="preserve">AMB1021 </w:t>
            </w:r>
            <w:proofErr w:type="spellStart"/>
            <w:r w:rsidRPr="006F49C7">
              <w:rPr>
                <w:rFonts w:ascii="MS Reference Sans Serif" w:eastAsia="Arial Unicode MS" w:hAnsi="MS Reference Sans Serif" w:cs="Arial"/>
                <w:sz w:val="20"/>
                <w:szCs w:val="20"/>
              </w:rPr>
              <w:t>O’hEocha</w:t>
            </w:r>
            <w:proofErr w:type="spellEnd"/>
          </w:p>
        </w:tc>
        <w:tc>
          <w:tcPr>
            <w:tcW w:w="2790" w:type="dxa"/>
          </w:tcPr>
          <w:p w14:paraId="05B033FD" w14:textId="77777777" w:rsidR="006F49C7" w:rsidRDefault="006F49C7">
            <w:r>
              <w:t>EC135 Principles of Microeconomics in AC001 - OFLAHERTY LECTURE THEATRE</w:t>
            </w:r>
          </w:p>
          <w:p w14:paraId="53C72416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9C03C28" w14:textId="77777777" w:rsidR="006F49C7" w:rsidRDefault="006F49C7">
            <w:pPr>
              <w:rPr>
                <w:sz w:val="24"/>
                <w:szCs w:val="24"/>
              </w:rPr>
            </w:pPr>
          </w:p>
        </w:tc>
      </w:tr>
      <w:tr w:rsidR="006F49C7" w14:paraId="3C0FF964" w14:textId="77777777" w:rsidTr="00F66B57">
        <w:tc>
          <w:tcPr>
            <w:tcW w:w="1046" w:type="dxa"/>
            <w:shd w:val="clear" w:color="auto" w:fill="92D050"/>
          </w:tcPr>
          <w:p w14:paraId="21E608BA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4:00</w:t>
            </w:r>
          </w:p>
        </w:tc>
        <w:tc>
          <w:tcPr>
            <w:tcW w:w="1984" w:type="dxa"/>
          </w:tcPr>
          <w:p w14:paraId="10E97B0D" w14:textId="77777777" w:rsidR="006F49C7" w:rsidRPr="006F49C7" w:rsidRDefault="006F49C7" w:rsidP="006F49C7">
            <w:pPr>
              <w:jc w:val="center"/>
              <w:rPr>
                <w:rFonts w:ascii="MS Reference Sans Serif" w:eastAsia="Arial Unicode MS" w:hAnsi="MS Reference Sans Serif" w:cs="Arial"/>
              </w:rPr>
            </w:pPr>
            <w:r w:rsidRPr="006F49C7">
              <w:rPr>
                <w:rFonts w:ascii="MS Reference Sans Serif" w:eastAsia="Arial Unicode MS" w:hAnsi="MS Reference Sans Serif" w:cs="Arial"/>
              </w:rPr>
              <w:t>LW3109 Tort Law 1</w:t>
            </w:r>
          </w:p>
          <w:p w14:paraId="68224D07" w14:textId="77777777" w:rsidR="006F49C7" w:rsidRDefault="006F49C7" w:rsidP="006F49C7">
            <w:pPr>
              <w:rPr>
                <w:sz w:val="24"/>
                <w:szCs w:val="24"/>
              </w:rPr>
            </w:pPr>
            <w:r w:rsidRPr="006F49C7">
              <w:rPr>
                <w:rFonts w:ascii="MS Reference Sans Serif" w:eastAsia="Arial Unicode MS" w:hAnsi="MS Reference Sans Serif" w:cs="Arial"/>
              </w:rPr>
              <w:t>IT250</w:t>
            </w:r>
          </w:p>
        </w:tc>
        <w:tc>
          <w:tcPr>
            <w:tcW w:w="2210" w:type="dxa"/>
          </w:tcPr>
          <w:p w14:paraId="06F2054D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0DC202D7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6F3977E" w14:textId="77777777" w:rsidR="006F49C7" w:rsidRPr="006F49C7" w:rsidRDefault="006F49C7" w:rsidP="006F49C7">
            <w:pPr>
              <w:jc w:val="center"/>
              <w:rPr>
                <w:rFonts w:ascii="MS Reference Sans Serif" w:eastAsia="Arial Unicode MS" w:hAnsi="MS Reference Sans Serif" w:cs="Arial"/>
                <w:sz w:val="18"/>
                <w:szCs w:val="18"/>
              </w:rPr>
            </w:pPr>
            <w:r w:rsidRPr="006F49C7">
              <w:rPr>
                <w:rFonts w:ascii="MS Reference Sans Serif" w:eastAsia="Arial Unicode MS" w:hAnsi="MS Reference Sans Serif" w:cs="Arial"/>
                <w:sz w:val="18"/>
                <w:szCs w:val="18"/>
              </w:rPr>
              <w:t xml:space="preserve">LW103.1 Irish Legal Systems </w:t>
            </w:r>
          </w:p>
          <w:p w14:paraId="2A07AF1E" w14:textId="77777777" w:rsidR="006F49C7" w:rsidRDefault="006F49C7" w:rsidP="006F49C7">
            <w:pPr>
              <w:rPr>
                <w:sz w:val="24"/>
                <w:szCs w:val="24"/>
              </w:rPr>
            </w:pPr>
            <w:r w:rsidRPr="006F49C7">
              <w:rPr>
                <w:rFonts w:ascii="MS Reference Sans Serif" w:eastAsia="Arial Unicode MS" w:hAnsi="MS Reference Sans Serif" w:cs="Arial"/>
                <w:sz w:val="18"/>
                <w:szCs w:val="18"/>
              </w:rPr>
              <w:t xml:space="preserve">AMB1022 </w:t>
            </w:r>
            <w:proofErr w:type="spellStart"/>
            <w:r w:rsidRPr="006F49C7">
              <w:rPr>
                <w:rFonts w:ascii="MS Reference Sans Serif" w:eastAsia="Arial Unicode MS" w:hAnsi="MS Reference Sans Serif" w:cs="Arial"/>
                <w:sz w:val="18"/>
                <w:szCs w:val="18"/>
              </w:rPr>
              <w:t>Fottrell</w:t>
            </w:r>
            <w:proofErr w:type="spellEnd"/>
          </w:p>
        </w:tc>
        <w:tc>
          <w:tcPr>
            <w:tcW w:w="2790" w:type="dxa"/>
          </w:tcPr>
          <w:p w14:paraId="03D5CC6C" w14:textId="77777777" w:rsidR="006F49C7" w:rsidRDefault="006F49C7">
            <w:pPr>
              <w:rPr>
                <w:sz w:val="24"/>
                <w:szCs w:val="24"/>
              </w:rPr>
            </w:pPr>
          </w:p>
        </w:tc>
      </w:tr>
      <w:tr w:rsidR="006F49C7" w14:paraId="668146F1" w14:textId="77777777" w:rsidTr="00F66B57">
        <w:tc>
          <w:tcPr>
            <w:tcW w:w="1046" w:type="dxa"/>
            <w:shd w:val="clear" w:color="auto" w:fill="92D050"/>
          </w:tcPr>
          <w:p w14:paraId="4BDF46F9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5:00</w:t>
            </w:r>
          </w:p>
        </w:tc>
        <w:tc>
          <w:tcPr>
            <w:tcW w:w="1984" w:type="dxa"/>
          </w:tcPr>
          <w:p w14:paraId="4FB28989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0F5326C3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0402C017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88FDD23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2237D0E" w14:textId="77777777" w:rsidR="006F49C7" w:rsidRDefault="006F49C7">
            <w:pPr>
              <w:rPr>
                <w:sz w:val="24"/>
                <w:szCs w:val="24"/>
              </w:rPr>
            </w:pPr>
          </w:p>
        </w:tc>
      </w:tr>
      <w:tr w:rsidR="006F49C7" w14:paraId="0045B862" w14:textId="77777777" w:rsidTr="00F66B57">
        <w:tc>
          <w:tcPr>
            <w:tcW w:w="1046" w:type="dxa"/>
            <w:shd w:val="clear" w:color="auto" w:fill="92D050"/>
          </w:tcPr>
          <w:p w14:paraId="088B88FC" w14:textId="77777777" w:rsidR="006F49C7" w:rsidRPr="006F49C7" w:rsidRDefault="006F49C7">
            <w:pPr>
              <w:rPr>
                <w:b/>
                <w:sz w:val="36"/>
                <w:szCs w:val="36"/>
              </w:rPr>
            </w:pPr>
            <w:r w:rsidRPr="006F49C7">
              <w:rPr>
                <w:b/>
                <w:sz w:val="36"/>
                <w:szCs w:val="36"/>
              </w:rPr>
              <w:t>6:00</w:t>
            </w:r>
          </w:p>
        </w:tc>
        <w:tc>
          <w:tcPr>
            <w:tcW w:w="1984" w:type="dxa"/>
          </w:tcPr>
          <w:p w14:paraId="6C12E191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2B647675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482126DE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ADCED9D" w14:textId="77777777" w:rsidR="006F49C7" w:rsidRDefault="006F49C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8946724" w14:textId="77777777" w:rsidR="006F49C7" w:rsidRDefault="006F49C7">
            <w:pPr>
              <w:rPr>
                <w:sz w:val="24"/>
                <w:szCs w:val="24"/>
              </w:rPr>
            </w:pPr>
          </w:p>
        </w:tc>
      </w:tr>
    </w:tbl>
    <w:p w14:paraId="0DBF3516" w14:textId="77777777" w:rsidR="006F49C7" w:rsidRPr="006F49C7" w:rsidRDefault="006F49C7">
      <w:pPr>
        <w:rPr>
          <w:sz w:val="24"/>
          <w:szCs w:val="24"/>
        </w:rPr>
      </w:pPr>
    </w:p>
    <w:sectPr w:rsidR="006F49C7" w:rsidRPr="006F49C7" w:rsidSect="006F49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C7"/>
    <w:rsid w:val="003C18AC"/>
    <w:rsid w:val="006F49C7"/>
    <w:rsid w:val="00D24FC2"/>
    <w:rsid w:val="00EF1357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9BD3"/>
  <w15:chartTrackingRefBased/>
  <w15:docId w15:val="{862ABF7E-6BBB-4D9F-ABCF-D8AD3C51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1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4" ma:contentTypeDescription="Create a new document." ma:contentTypeScope="" ma:versionID="76f217ccca0dd5bc175c7ba8f8df63ae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f95b78ab832da977c7d3d8a264f1b55b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24E09-7F60-4109-A744-8050C1D02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7DDD2-A2D8-4C81-B2D9-5ACEF054E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7E88C-0FC5-4C5A-9EBD-33E8027D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Walshe, Lisa</dc:creator>
  <cp:keywords/>
  <dc:description/>
  <cp:lastModifiedBy>Lisa Walshe</cp:lastModifiedBy>
  <cp:revision>2</cp:revision>
  <dcterms:created xsi:type="dcterms:W3CDTF">2023-09-05T12:38:00Z</dcterms:created>
  <dcterms:modified xsi:type="dcterms:W3CDTF">2023-09-05T12:38:00Z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