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3DDF" w:rsidRDefault="00C21E9E">
      <w:pPr>
        <w:pStyle w:val="Title"/>
        <w:ind w:left="-720"/>
        <w:jc w:val="left"/>
        <w:rPr>
          <w:rFonts w:ascii="Arial" w:hAnsi="Arial" w:cs="Arial"/>
          <w:sz w:val="20"/>
          <w:szCs w:val="20"/>
          <w:u w:val="none"/>
          <w:lang w:val="en-US"/>
        </w:rPr>
      </w:pPr>
      <w:r>
        <w:rPr>
          <w:rFonts w:ascii="Arial" w:hAnsi="Arial" w:cs="Arial"/>
          <w:sz w:val="20"/>
          <w:szCs w:val="20"/>
          <w:u w:val="none"/>
          <w:lang w:val="en-US"/>
        </w:rPr>
        <w:t xml:space="preserve">   </w:t>
      </w:r>
    </w:p>
    <w:p w:rsidR="00B93DDF" w:rsidRDefault="00C21E9E">
      <w:pPr>
        <w:pStyle w:val="BodyText2"/>
        <w:spacing w:after="0"/>
        <w:ind w:left="-851" w:firstLine="851"/>
        <w:jc w:val="center"/>
      </w:pPr>
      <w:r>
        <w:rPr>
          <w:rFonts w:ascii="Calibri" w:hAnsi="Calibri" w:cs="Arial"/>
          <w:b/>
          <w:lang w:val="en-US"/>
        </w:rPr>
        <w:t>Postdoctoral Researcher – Development of Open Source Software and Hardware Solutions for Improved Prosthetic Sockets Design</w:t>
      </w:r>
    </w:p>
    <w:p w:rsidR="00B93DDF" w:rsidRDefault="00C21E9E">
      <w:pPr>
        <w:spacing w:line="360" w:lineRule="auto"/>
        <w:jc w:val="center"/>
      </w:pPr>
      <w:r>
        <w:rPr>
          <w:rFonts w:ascii="Calibri" w:hAnsi="Calibri" w:cs="Arial"/>
          <w:b/>
          <w:lang w:val="en-US"/>
        </w:rPr>
        <w:t>Science &amp; Engineering, Engineering, Mechanical Engineering</w:t>
      </w:r>
    </w:p>
    <w:p w:rsidR="00B93DDF" w:rsidRDefault="00C21E9E">
      <w:pPr>
        <w:spacing w:line="360" w:lineRule="auto"/>
        <w:jc w:val="center"/>
        <w:rPr>
          <w:lang w:val="en-US"/>
        </w:rPr>
      </w:pPr>
      <w:r>
        <w:rPr>
          <w:rFonts w:ascii="Calibri" w:hAnsi="Calibri" w:cs="Arial"/>
          <w:b/>
          <w:lang w:val="en-US"/>
        </w:rPr>
        <w:t>Ref. No. NUIG-</w:t>
      </w:r>
      <w:r w:rsidR="00FF7D2B">
        <w:rPr>
          <w:rFonts w:ascii="Calibri" w:hAnsi="Calibri" w:cs="Arial"/>
          <w:b/>
          <w:lang w:val="en-US"/>
        </w:rPr>
        <w:t>RES 121-22</w:t>
      </w:r>
    </w:p>
    <w:p w:rsidR="00B93DDF" w:rsidRDefault="00B93DDF">
      <w:pPr>
        <w:pStyle w:val="BodyText"/>
        <w:jc w:val="both"/>
        <w:rPr>
          <w:rFonts w:ascii="Calibri" w:hAnsi="Calibri" w:cs="Arial"/>
          <w:color w:val="auto"/>
          <w:sz w:val="20"/>
          <w:lang w:val="en-US"/>
        </w:rPr>
      </w:pPr>
    </w:p>
    <w:p w:rsidR="00B93DDF" w:rsidRDefault="00C21E9E">
      <w:pPr>
        <w:pStyle w:val="BodyText"/>
        <w:jc w:val="both"/>
        <w:rPr>
          <w:color w:val="auto"/>
        </w:rPr>
      </w:pPr>
      <w:r>
        <w:rPr>
          <w:rFonts w:ascii="Calibri" w:hAnsi="Calibri" w:cs="Arial"/>
          <w:color w:val="auto"/>
          <w:szCs w:val="22"/>
          <w:lang w:val="en-US"/>
        </w:rPr>
        <w:t xml:space="preserve">Applications are invited from suitably qualified candidates for a full-time fixed term position as a Postdoctoral Researcher with the Mechanical Engineering department at the National University of Ireland, Galway. </w:t>
      </w:r>
    </w:p>
    <w:p w:rsidR="00B93DDF" w:rsidRDefault="00B93DDF">
      <w:pPr>
        <w:pStyle w:val="BodyText"/>
        <w:jc w:val="both"/>
        <w:rPr>
          <w:rFonts w:ascii="Calibri" w:hAnsi="Calibri" w:cs="Arial"/>
          <w:color w:val="000000"/>
          <w:szCs w:val="22"/>
          <w:lang w:val="en-US"/>
        </w:rPr>
      </w:pPr>
    </w:p>
    <w:p w:rsidR="00B93DDF" w:rsidRDefault="00C21E9E">
      <w:pPr>
        <w:pStyle w:val="BodyText"/>
        <w:jc w:val="both"/>
      </w:pPr>
      <w:r>
        <w:rPr>
          <w:rFonts w:ascii="Calibri" w:hAnsi="Calibri" w:cs="Arial"/>
          <w:color w:val="auto"/>
          <w:szCs w:val="22"/>
          <w:lang w:val="en-US"/>
        </w:rPr>
        <w:t xml:space="preserve">This position is funded through the Science Foundation Ireland (SFI) research </w:t>
      </w:r>
      <w:proofErr w:type="spellStart"/>
      <w:r>
        <w:rPr>
          <w:rFonts w:ascii="Calibri" w:hAnsi="Calibri" w:cs="Arial"/>
          <w:color w:val="auto"/>
          <w:szCs w:val="22"/>
          <w:lang w:val="en-US"/>
        </w:rPr>
        <w:t>centre</w:t>
      </w:r>
      <w:proofErr w:type="spellEnd"/>
      <w:r>
        <w:rPr>
          <w:rFonts w:ascii="Calibri" w:hAnsi="Calibri" w:cs="Arial"/>
          <w:color w:val="auto"/>
          <w:szCs w:val="22"/>
          <w:lang w:val="en-US"/>
        </w:rPr>
        <w:t xml:space="preserve"> </w:t>
      </w:r>
      <w:hyperlink r:id="rId7">
        <w:r>
          <w:rPr>
            <w:rStyle w:val="Hyperlink"/>
          </w:rPr>
          <w:t>LERO</w:t>
        </w:r>
      </w:hyperlink>
      <w:r>
        <w:rPr>
          <w:rFonts w:ascii="Calibri" w:hAnsi="Calibri" w:cs="Arial"/>
          <w:color w:val="auto"/>
          <w:szCs w:val="22"/>
          <w:lang w:val="en-US"/>
        </w:rPr>
        <w:t>, and is available from 01/08/2022 to the contract end date of 01/06</w:t>
      </w:r>
      <w:r w:rsidR="00FF7D2B">
        <w:rPr>
          <w:rFonts w:ascii="Calibri" w:hAnsi="Calibri" w:cs="Arial"/>
          <w:color w:val="auto"/>
          <w:szCs w:val="22"/>
          <w:lang w:val="en-US"/>
        </w:rPr>
        <w:t>/2023.</w:t>
      </w:r>
    </w:p>
    <w:p w:rsidR="00B93DDF" w:rsidRDefault="00B93DDF">
      <w:pPr>
        <w:pStyle w:val="BodyText"/>
        <w:jc w:val="both"/>
        <w:rPr>
          <w:rFonts w:ascii="Calibri" w:hAnsi="Calibri" w:cs="Arial"/>
          <w:color w:val="auto"/>
          <w:szCs w:val="22"/>
          <w:lang w:val="en-US"/>
        </w:rPr>
      </w:pPr>
    </w:p>
    <w:p w:rsidR="00B93DDF" w:rsidRDefault="00C21E9E">
      <w:pPr>
        <w:jc w:val="both"/>
        <w:outlineLvl w:val="0"/>
      </w:pPr>
      <w:r>
        <w:rPr>
          <w:rFonts w:ascii="Calibri" w:hAnsi="Calibri" w:cs="Arial"/>
          <w:sz w:val="22"/>
          <w:szCs w:val="22"/>
          <w:lang w:val="en-US" w:eastAsia="en-US"/>
        </w:rPr>
        <w:t xml:space="preserve">This position is part of the </w:t>
      </w:r>
      <w:proofErr w:type="spellStart"/>
      <w:r>
        <w:rPr>
          <w:rFonts w:ascii="Calibri" w:hAnsi="Calibri" w:cs="Arial"/>
          <w:sz w:val="22"/>
          <w:szCs w:val="22"/>
          <w:lang w:val="en-US" w:eastAsia="en-US"/>
        </w:rPr>
        <w:t>SimuLimb</w:t>
      </w:r>
      <w:proofErr w:type="spellEnd"/>
      <w:r>
        <w:rPr>
          <w:rFonts w:ascii="Calibri" w:hAnsi="Calibri" w:cs="Arial"/>
          <w:sz w:val="22"/>
          <w:szCs w:val="22"/>
          <w:lang w:val="en-US" w:eastAsia="en-US"/>
        </w:rPr>
        <w:t xml:space="preserve"> project, which aims to create, deploy, and clinically evaluate, an open source experimental and computational framework for automated prosthetic socket design. The project features the acquisition of clinical data, such as limb shape and tissue mechanical properties, and to use this data in a computational framework for socket design. Next sockets are 3D printed and tested and clinically evaluated. </w:t>
      </w:r>
    </w:p>
    <w:p w:rsidR="00B93DDF" w:rsidRDefault="00B93DDF">
      <w:pPr>
        <w:pStyle w:val="BodyText"/>
        <w:jc w:val="both"/>
        <w:rPr>
          <w:rFonts w:ascii="Calibri" w:hAnsi="Calibri" w:cs="Arial"/>
          <w:b/>
          <w:szCs w:val="22"/>
          <w:lang w:val="en-US"/>
        </w:rPr>
      </w:pPr>
    </w:p>
    <w:p w:rsidR="00B93DDF" w:rsidRDefault="00C21E9E">
      <w:pPr>
        <w:jc w:val="both"/>
        <w:outlineLvl w:val="0"/>
        <w:rPr>
          <w:rFonts w:ascii="Calibri" w:hAnsi="Calibri" w:cs="Arial"/>
          <w:b/>
          <w:sz w:val="22"/>
          <w:szCs w:val="22"/>
          <w:lang w:val="en-US"/>
        </w:rPr>
      </w:pPr>
      <w:r>
        <w:rPr>
          <w:rFonts w:ascii="Calibri" w:hAnsi="Calibri" w:cs="Arial"/>
          <w:b/>
          <w:sz w:val="22"/>
          <w:szCs w:val="22"/>
          <w:lang w:val="en-US"/>
        </w:rPr>
        <w:t>Job Description:</w:t>
      </w:r>
    </w:p>
    <w:p w:rsidR="00B93DDF" w:rsidRDefault="00C21E9E">
      <w:pPr>
        <w:jc w:val="both"/>
        <w:outlineLvl w:val="0"/>
      </w:pPr>
      <w:r>
        <w:rPr>
          <w:rFonts w:ascii="Calibri" w:hAnsi="Calibri" w:cs="Arial"/>
          <w:color w:val="000000"/>
          <w:sz w:val="22"/>
          <w:szCs w:val="22"/>
          <w:lang w:val="en-US"/>
        </w:rPr>
        <w:t xml:space="preserve">The successful candidate </w:t>
      </w:r>
      <w:r>
        <w:rPr>
          <w:rFonts w:ascii="Calibri" w:hAnsi="Calibri" w:cs="Arial"/>
          <w:sz w:val="22"/>
          <w:szCs w:val="22"/>
          <w:lang w:val="en-US"/>
        </w:rPr>
        <w:t xml:space="preserve">will work within the </w:t>
      </w:r>
      <w:proofErr w:type="spellStart"/>
      <w:r>
        <w:rPr>
          <w:rFonts w:ascii="Calibri" w:hAnsi="Calibri" w:cs="Arial"/>
          <w:sz w:val="22"/>
          <w:szCs w:val="22"/>
          <w:lang w:val="en-US"/>
        </w:rPr>
        <w:t>SimuLimb</w:t>
      </w:r>
      <w:proofErr w:type="spellEnd"/>
      <w:r>
        <w:rPr>
          <w:rFonts w:ascii="Calibri" w:hAnsi="Calibri" w:cs="Arial"/>
          <w:sz w:val="22"/>
          <w:szCs w:val="22"/>
          <w:lang w:val="en-US"/>
        </w:rPr>
        <w:t xml:space="preserve"> project and focus on software and hardware needed for the experimental data acquisition. In particular the successful candidate will develop and deploy an open hardware 3D digital image correlation system to capture limb shape and tissue deformation. These measurements allow other members of the research team to computationally design optimal prosthetic sockets. Once manufactured the sockets are tested at a local prosthetics clinic. Furthermore, to facilitate socket evaluation, the successful candidate will develop a skin pressure sensor system. </w:t>
      </w:r>
    </w:p>
    <w:p w:rsidR="00B93DDF" w:rsidRDefault="00B93DDF">
      <w:pPr>
        <w:jc w:val="both"/>
        <w:outlineLvl w:val="0"/>
        <w:rPr>
          <w:rFonts w:ascii="Calibri" w:hAnsi="Calibri" w:cs="Arial"/>
          <w:sz w:val="22"/>
          <w:szCs w:val="22"/>
          <w:lang w:val="en-US"/>
        </w:rPr>
      </w:pPr>
    </w:p>
    <w:p w:rsidR="00B93DDF" w:rsidRDefault="00C21E9E">
      <w:pPr>
        <w:jc w:val="both"/>
        <w:outlineLvl w:val="0"/>
        <w:rPr>
          <w:rFonts w:ascii="Calibri" w:hAnsi="Calibri" w:cs="Arial"/>
          <w:b/>
          <w:sz w:val="22"/>
          <w:szCs w:val="22"/>
          <w:lang w:val="en-US"/>
        </w:rPr>
      </w:pPr>
      <w:r>
        <w:rPr>
          <w:rFonts w:ascii="Calibri" w:hAnsi="Calibri" w:cs="Arial"/>
          <w:b/>
          <w:sz w:val="22"/>
          <w:szCs w:val="22"/>
          <w:lang w:val="en-US"/>
        </w:rPr>
        <w:t xml:space="preserve">Duties: </w:t>
      </w:r>
    </w:p>
    <w:p w:rsidR="00B93DDF" w:rsidRDefault="00C21E9E">
      <w:pPr>
        <w:numPr>
          <w:ilvl w:val="0"/>
          <w:numId w:val="2"/>
        </w:numPr>
        <w:jc w:val="both"/>
        <w:outlineLvl w:val="0"/>
      </w:pPr>
      <w:r>
        <w:rPr>
          <w:rFonts w:ascii="Calibri" w:hAnsi="Calibri" w:cs="Arial"/>
          <w:sz w:val="22"/>
          <w:szCs w:val="22"/>
          <w:lang w:val="en-US"/>
        </w:rPr>
        <w:t xml:space="preserve">Improve </w:t>
      </w:r>
      <w:hyperlink r:id="rId8">
        <w:r>
          <w:rPr>
            <w:rStyle w:val="Hyperlink"/>
            <w:rFonts w:ascii="Calibri" w:hAnsi="Calibri" w:cs="Arial"/>
            <w:sz w:val="22"/>
            <w:szCs w:val="22"/>
            <w:lang w:val="en-US"/>
          </w:rPr>
          <w:t>an existing</w:t>
        </w:r>
      </w:hyperlink>
      <w:hyperlink r:id="rId9">
        <w:r>
          <w:rPr>
            <w:rStyle w:val="Hyperlink"/>
            <w:rFonts w:ascii="Calibri" w:hAnsi="Calibri" w:cs="Arial"/>
            <w:sz w:val="22"/>
            <w:szCs w:val="22"/>
            <w:lang w:val="en-US"/>
          </w:rPr>
          <w:t xml:space="preserve"> system for limb shape and deformation imaging</w:t>
        </w:r>
      </w:hyperlink>
      <w:r>
        <w:rPr>
          <w:rFonts w:ascii="Calibri" w:hAnsi="Calibri" w:cs="Arial"/>
          <w:sz w:val="22"/>
          <w:szCs w:val="22"/>
          <w:lang w:val="en-US"/>
        </w:rPr>
        <w:t xml:space="preserve"> based on a circular configuration of Raspberry Pi cameras.</w:t>
      </w:r>
    </w:p>
    <w:p w:rsidR="00B93DDF" w:rsidRDefault="00C21E9E">
      <w:pPr>
        <w:numPr>
          <w:ilvl w:val="0"/>
          <w:numId w:val="2"/>
        </w:numPr>
        <w:jc w:val="both"/>
        <w:outlineLvl w:val="0"/>
      </w:pPr>
      <w:r>
        <w:rPr>
          <w:rFonts w:ascii="Calibri" w:hAnsi="Calibri" w:cs="Arial"/>
          <w:sz w:val="22"/>
          <w:szCs w:val="22"/>
          <w:lang w:val="en-US"/>
        </w:rPr>
        <w:t>Develop and validate a simple within socket skin pressure measurement system for socket load evaluation</w:t>
      </w:r>
    </w:p>
    <w:p w:rsidR="00B93DDF" w:rsidRDefault="00C21E9E">
      <w:pPr>
        <w:numPr>
          <w:ilvl w:val="0"/>
          <w:numId w:val="2"/>
        </w:numPr>
        <w:jc w:val="both"/>
        <w:outlineLvl w:val="0"/>
      </w:pPr>
      <w:r>
        <w:rPr>
          <w:rFonts w:ascii="Calibri" w:hAnsi="Calibri" w:cs="Arial"/>
          <w:sz w:val="22"/>
          <w:szCs w:val="22"/>
          <w:lang w:val="en-US"/>
        </w:rPr>
        <w:t>Work with clinicians to deploy and evaluate the imaging system on volunteers/patients in a clinical setting</w:t>
      </w:r>
    </w:p>
    <w:p w:rsidR="00B93DDF" w:rsidRDefault="00C21E9E">
      <w:pPr>
        <w:numPr>
          <w:ilvl w:val="0"/>
          <w:numId w:val="2"/>
        </w:numPr>
        <w:jc w:val="both"/>
        <w:outlineLvl w:val="0"/>
      </w:pPr>
      <w:r>
        <w:rPr>
          <w:rFonts w:ascii="Calibri" w:hAnsi="Calibri" w:cs="Arial"/>
          <w:sz w:val="22"/>
          <w:szCs w:val="22"/>
          <w:lang w:val="en-US"/>
        </w:rPr>
        <w:t>Development of software for control of the imaging and sensor systems</w:t>
      </w:r>
    </w:p>
    <w:p w:rsidR="00B93DDF" w:rsidRDefault="00C21E9E">
      <w:pPr>
        <w:numPr>
          <w:ilvl w:val="0"/>
          <w:numId w:val="2"/>
        </w:numPr>
        <w:jc w:val="both"/>
        <w:outlineLvl w:val="0"/>
      </w:pPr>
      <w:r>
        <w:rPr>
          <w:rFonts w:ascii="Calibri" w:hAnsi="Calibri" w:cs="Arial"/>
          <w:sz w:val="22"/>
          <w:szCs w:val="22"/>
          <w:lang w:val="en-US"/>
        </w:rPr>
        <w:t xml:space="preserve">Publication of scientific outputs such as: research articles, open data, open source software, and open hardware. </w:t>
      </w:r>
    </w:p>
    <w:p w:rsidR="00B93DDF" w:rsidRDefault="00C21E9E">
      <w:pPr>
        <w:numPr>
          <w:ilvl w:val="0"/>
          <w:numId w:val="2"/>
        </w:numPr>
        <w:jc w:val="both"/>
        <w:outlineLvl w:val="0"/>
        <w:rPr>
          <w:rFonts w:ascii="Calibri" w:hAnsi="Calibri" w:cs="Arial"/>
          <w:sz w:val="22"/>
          <w:szCs w:val="22"/>
          <w:lang w:val="en-US"/>
        </w:rPr>
      </w:pPr>
      <w:r>
        <w:rPr>
          <w:rFonts w:ascii="Calibri" w:hAnsi="Calibri" w:cs="Arial"/>
          <w:sz w:val="22"/>
          <w:szCs w:val="22"/>
          <w:lang w:val="en-US"/>
        </w:rPr>
        <w:t>Provide mentorship to PhD students within the research group</w:t>
      </w:r>
    </w:p>
    <w:p w:rsidR="00B93DDF" w:rsidRDefault="00C21E9E">
      <w:pPr>
        <w:numPr>
          <w:ilvl w:val="0"/>
          <w:numId w:val="2"/>
        </w:numPr>
        <w:jc w:val="both"/>
        <w:outlineLvl w:val="0"/>
      </w:pPr>
      <w:r>
        <w:rPr>
          <w:rFonts w:ascii="Arial;Arial_EmbeddedFont;Arial_" w:hAnsi="Arial;Arial_EmbeddedFont;Arial_"/>
          <w:sz w:val="22"/>
          <w:lang w:val="en-US"/>
        </w:rPr>
        <w:t>Actively participate in national/international conferences and meetings</w:t>
      </w:r>
    </w:p>
    <w:p w:rsidR="00B93DDF" w:rsidRDefault="00B93DDF">
      <w:pPr>
        <w:jc w:val="both"/>
        <w:outlineLvl w:val="0"/>
        <w:rPr>
          <w:rFonts w:ascii="Calibri" w:hAnsi="Calibri" w:cs="Arial"/>
          <w:color w:val="000000"/>
          <w:sz w:val="22"/>
          <w:szCs w:val="22"/>
          <w:lang w:val="en-US"/>
        </w:rPr>
      </w:pPr>
    </w:p>
    <w:p w:rsidR="00B93DDF" w:rsidRDefault="00C21E9E">
      <w:pPr>
        <w:pStyle w:val="BodyText"/>
        <w:jc w:val="both"/>
        <w:outlineLvl w:val="0"/>
        <w:rPr>
          <w:rFonts w:ascii="Calibri" w:hAnsi="Calibri" w:cs="Arial"/>
          <w:b/>
          <w:bCs/>
          <w:color w:val="000000"/>
          <w:szCs w:val="22"/>
          <w:lang w:val="en-US"/>
        </w:rPr>
      </w:pPr>
      <w:r>
        <w:rPr>
          <w:rFonts w:ascii="Calibri" w:hAnsi="Calibri" w:cs="Arial"/>
          <w:b/>
          <w:bCs/>
          <w:color w:val="000000"/>
          <w:szCs w:val="22"/>
          <w:lang w:val="en-US"/>
        </w:rPr>
        <w:t xml:space="preserve">Qualifications/Skills required: </w:t>
      </w:r>
    </w:p>
    <w:p w:rsidR="00B93DDF" w:rsidRDefault="00B93DDF">
      <w:pPr>
        <w:pStyle w:val="BodyText"/>
        <w:jc w:val="both"/>
        <w:outlineLvl w:val="0"/>
        <w:rPr>
          <w:rFonts w:ascii="Calibri" w:hAnsi="Calibri" w:cs="Arial"/>
          <w:b/>
          <w:bCs/>
          <w:color w:val="auto"/>
          <w:szCs w:val="22"/>
          <w:lang w:val="en-US"/>
        </w:rPr>
      </w:pPr>
    </w:p>
    <w:p w:rsidR="00B93DDF" w:rsidRDefault="00C21E9E">
      <w:pPr>
        <w:pStyle w:val="BodyText"/>
        <w:jc w:val="both"/>
        <w:outlineLvl w:val="0"/>
        <w:rPr>
          <w:rFonts w:ascii="Calibri" w:hAnsi="Calibri" w:cs="Arial"/>
          <w:b/>
          <w:bCs/>
          <w:color w:val="auto"/>
          <w:szCs w:val="22"/>
          <w:lang w:val="en-US"/>
        </w:rPr>
      </w:pPr>
      <w:r>
        <w:rPr>
          <w:rFonts w:ascii="Calibri" w:hAnsi="Calibri" w:cs="Arial"/>
          <w:b/>
          <w:bCs/>
          <w:color w:val="auto"/>
          <w:szCs w:val="22"/>
          <w:lang w:val="en-US"/>
        </w:rPr>
        <w:lastRenderedPageBreak/>
        <w:t>Essential Requirements:</w:t>
      </w:r>
    </w:p>
    <w:p w:rsidR="008C72E7" w:rsidRDefault="008C72E7" w:rsidP="008C72E7">
      <w:pPr>
        <w:pStyle w:val="BodyText"/>
        <w:numPr>
          <w:ilvl w:val="0"/>
          <w:numId w:val="1"/>
        </w:numPr>
        <w:jc w:val="both"/>
        <w:outlineLvl w:val="0"/>
        <w:rPr>
          <w:color w:val="auto"/>
        </w:rPr>
      </w:pPr>
      <w:r>
        <w:rPr>
          <w:color w:val="auto"/>
        </w:rPr>
        <w:t xml:space="preserve">A primary degree and Ph.D. in Biomedical Engineering, Mechanical Engineering, Electrical Engineering, or a closely-related discipline. </w:t>
      </w:r>
    </w:p>
    <w:p w:rsidR="00B93DDF" w:rsidRDefault="00C21E9E">
      <w:pPr>
        <w:pStyle w:val="BodyText"/>
        <w:numPr>
          <w:ilvl w:val="0"/>
          <w:numId w:val="1"/>
        </w:numPr>
        <w:jc w:val="both"/>
        <w:outlineLvl w:val="0"/>
        <w:rPr>
          <w:rFonts w:ascii="Calibri" w:hAnsi="Calibri" w:cs="Arial"/>
          <w:color w:val="auto"/>
          <w:szCs w:val="22"/>
          <w:lang w:val="en-US"/>
        </w:rPr>
      </w:pPr>
      <w:r>
        <w:rPr>
          <w:rFonts w:ascii="Calibri" w:hAnsi="Calibri" w:cs="Arial"/>
          <w:color w:val="auto"/>
          <w:szCs w:val="22"/>
          <w:lang w:val="en-US"/>
        </w:rPr>
        <w:t>A strong commitment to principals of open science</w:t>
      </w:r>
    </w:p>
    <w:p w:rsidR="00B93DDF" w:rsidRDefault="00C21E9E">
      <w:pPr>
        <w:pStyle w:val="BodyText"/>
        <w:numPr>
          <w:ilvl w:val="0"/>
          <w:numId w:val="1"/>
        </w:numPr>
        <w:jc w:val="both"/>
        <w:outlineLvl w:val="0"/>
        <w:rPr>
          <w:color w:val="auto"/>
        </w:rPr>
      </w:pPr>
      <w:r>
        <w:rPr>
          <w:rFonts w:ascii="Calibri" w:hAnsi="Calibri" w:cs="Arial"/>
          <w:color w:val="auto"/>
          <w:szCs w:val="22"/>
          <w:lang w:val="en-US"/>
        </w:rPr>
        <w:t xml:space="preserve">Experience with programming languages such as MATLAB, Python, and Julia. </w:t>
      </w:r>
    </w:p>
    <w:p w:rsidR="00B93DDF" w:rsidRDefault="00C21E9E">
      <w:pPr>
        <w:pStyle w:val="BodyText"/>
        <w:numPr>
          <w:ilvl w:val="0"/>
          <w:numId w:val="1"/>
        </w:numPr>
        <w:jc w:val="both"/>
        <w:outlineLvl w:val="0"/>
        <w:rPr>
          <w:color w:val="auto"/>
        </w:rPr>
      </w:pPr>
      <w:r>
        <w:rPr>
          <w:rFonts w:ascii="Calibri" w:hAnsi="Calibri" w:cs="Arial"/>
          <w:color w:val="auto"/>
          <w:szCs w:val="22"/>
          <w:lang w:val="en-US"/>
        </w:rPr>
        <w:t xml:space="preserve">Excellent communication and organizational skills.  </w:t>
      </w:r>
    </w:p>
    <w:p w:rsidR="00B93DDF" w:rsidRDefault="00B93DDF">
      <w:pPr>
        <w:pStyle w:val="BodyText"/>
        <w:jc w:val="both"/>
        <w:outlineLvl w:val="0"/>
        <w:rPr>
          <w:rFonts w:ascii="Calibri" w:hAnsi="Calibri" w:cs="Arial"/>
          <w:b/>
          <w:bCs/>
          <w:color w:val="000000"/>
          <w:szCs w:val="22"/>
          <w:u w:val="single"/>
          <w:lang w:val="en-US"/>
        </w:rPr>
      </w:pPr>
    </w:p>
    <w:p w:rsidR="00B93DDF" w:rsidRDefault="00C21E9E">
      <w:pPr>
        <w:pStyle w:val="BodyText"/>
        <w:jc w:val="both"/>
        <w:outlineLvl w:val="0"/>
        <w:rPr>
          <w:rFonts w:ascii="Calibri" w:hAnsi="Calibri" w:cs="Arial"/>
          <w:b/>
          <w:bCs/>
          <w:color w:val="000000"/>
          <w:szCs w:val="22"/>
          <w:lang w:val="en-US"/>
        </w:rPr>
      </w:pPr>
      <w:r>
        <w:rPr>
          <w:rFonts w:ascii="Calibri" w:hAnsi="Calibri" w:cs="Arial"/>
          <w:b/>
          <w:bCs/>
          <w:color w:val="000000"/>
          <w:szCs w:val="22"/>
          <w:lang w:val="en-US"/>
        </w:rPr>
        <w:t xml:space="preserve">Desirable Requirements: </w:t>
      </w:r>
    </w:p>
    <w:p w:rsidR="00B93DDF" w:rsidRDefault="00C21E9E">
      <w:pPr>
        <w:pStyle w:val="BodyText"/>
        <w:numPr>
          <w:ilvl w:val="0"/>
          <w:numId w:val="1"/>
        </w:numPr>
        <w:jc w:val="both"/>
        <w:outlineLvl w:val="0"/>
        <w:rPr>
          <w:rFonts w:ascii="Calibri" w:hAnsi="Calibri" w:cs="Arial"/>
          <w:color w:val="auto"/>
          <w:szCs w:val="22"/>
          <w:lang w:val="en-US"/>
        </w:rPr>
      </w:pPr>
      <w:r>
        <w:rPr>
          <w:rFonts w:ascii="Calibri" w:hAnsi="Calibri" w:cs="Arial"/>
          <w:color w:val="auto"/>
          <w:szCs w:val="22"/>
          <w:lang w:val="en-US"/>
        </w:rPr>
        <w:t xml:space="preserve">Experience with Raspberry Pi and/or Arduino, and other embedded electronics and sensor systems </w:t>
      </w:r>
    </w:p>
    <w:p w:rsidR="00B93DDF" w:rsidRDefault="00C21E9E">
      <w:pPr>
        <w:pStyle w:val="BodyText"/>
        <w:numPr>
          <w:ilvl w:val="0"/>
          <w:numId w:val="1"/>
        </w:numPr>
        <w:jc w:val="both"/>
        <w:outlineLvl w:val="0"/>
        <w:rPr>
          <w:rFonts w:ascii="Calibri" w:hAnsi="Calibri" w:cs="Arial"/>
          <w:color w:val="auto"/>
          <w:szCs w:val="22"/>
          <w:lang w:val="en-US"/>
        </w:rPr>
      </w:pPr>
      <w:r>
        <w:rPr>
          <w:rFonts w:ascii="Calibri" w:hAnsi="Calibri" w:cs="Arial"/>
          <w:color w:val="auto"/>
          <w:szCs w:val="22"/>
          <w:lang w:val="en-US"/>
        </w:rPr>
        <w:t>Hands-on electronics development skills</w:t>
      </w:r>
    </w:p>
    <w:p w:rsidR="00B93DDF" w:rsidRDefault="00C21E9E">
      <w:pPr>
        <w:pStyle w:val="BodyText"/>
        <w:numPr>
          <w:ilvl w:val="0"/>
          <w:numId w:val="1"/>
        </w:numPr>
        <w:jc w:val="both"/>
        <w:outlineLvl w:val="0"/>
        <w:rPr>
          <w:rFonts w:ascii="Calibri" w:hAnsi="Calibri" w:cs="Arial"/>
          <w:color w:val="auto"/>
          <w:szCs w:val="22"/>
          <w:lang w:val="en-US"/>
        </w:rPr>
      </w:pPr>
      <w:r>
        <w:rPr>
          <w:rFonts w:ascii="Calibri" w:hAnsi="Calibri" w:cs="Arial"/>
          <w:color w:val="auto"/>
          <w:szCs w:val="22"/>
          <w:lang w:val="en-US"/>
        </w:rPr>
        <w:t>Experience with Computer Aided Design (CAD) software</w:t>
      </w:r>
    </w:p>
    <w:p w:rsidR="00B93DDF" w:rsidRDefault="00C21E9E">
      <w:pPr>
        <w:pStyle w:val="BodyText"/>
        <w:numPr>
          <w:ilvl w:val="0"/>
          <w:numId w:val="1"/>
        </w:numPr>
        <w:jc w:val="both"/>
        <w:outlineLvl w:val="0"/>
        <w:rPr>
          <w:rFonts w:ascii="Calibri" w:hAnsi="Calibri" w:cs="Arial"/>
          <w:color w:val="auto"/>
          <w:szCs w:val="22"/>
          <w:lang w:val="en-US"/>
        </w:rPr>
      </w:pPr>
      <w:r>
        <w:rPr>
          <w:rFonts w:ascii="Calibri" w:hAnsi="Calibri" w:cs="Arial"/>
          <w:color w:val="auto"/>
          <w:szCs w:val="22"/>
          <w:lang w:val="en-US"/>
        </w:rPr>
        <w:t>Experience with 3D printing</w:t>
      </w:r>
    </w:p>
    <w:p w:rsidR="00B93DDF" w:rsidRDefault="00C21E9E">
      <w:pPr>
        <w:pStyle w:val="BodyText"/>
        <w:numPr>
          <w:ilvl w:val="0"/>
          <w:numId w:val="1"/>
        </w:numPr>
        <w:jc w:val="both"/>
        <w:outlineLvl w:val="0"/>
        <w:rPr>
          <w:rFonts w:ascii="Calibri" w:hAnsi="Calibri" w:cs="Arial"/>
          <w:color w:val="auto"/>
          <w:szCs w:val="22"/>
          <w:lang w:val="en-US"/>
        </w:rPr>
      </w:pPr>
      <w:r>
        <w:rPr>
          <w:rFonts w:ascii="Calibri" w:hAnsi="Calibri" w:cs="Arial"/>
          <w:color w:val="auto"/>
          <w:szCs w:val="22"/>
          <w:lang w:val="en-US"/>
        </w:rPr>
        <w:t>Knowledge of soft tissue biomechanics</w:t>
      </w:r>
    </w:p>
    <w:p w:rsidR="00B93DDF" w:rsidRDefault="00C21E9E">
      <w:pPr>
        <w:pStyle w:val="BodyText"/>
        <w:numPr>
          <w:ilvl w:val="0"/>
          <w:numId w:val="1"/>
        </w:numPr>
        <w:jc w:val="both"/>
        <w:outlineLvl w:val="0"/>
        <w:rPr>
          <w:rFonts w:ascii="Calibri" w:hAnsi="Calibri" w:cs="Arial"/>
          <w:color w:val="000000"/>
          <w:szCs w:val="22"/>
          <w:lang w:val="en-US"/>
        </w:rPr>
      </w:pPr>
      <w:r>
        <w:rPr>
          <w:rFonts w:ascii="Calibri" w:hAnsi="Calibri" w:cs="Arial"/>
          <w:color w:val="000000"/>
          <w:szCs w:val="22"/>
          <w:lang w:val="en-US"/>
        </w:rPr>
        <w:t>Experience in open source software development</w:t>
      </w:r>
    </w:p>
    <w:p w:rsidR="00B93DDF" w:rsidRDefault="00C21E9E">
      <w:pPr>
        <w:pStyle w:val="BodyText"/>
        <w:numPr>
          <w:ilvl w:val="0"/>
          <w:numId w:val="1"/>
        </w:numPr>
        <w:jc w:val="both"/>
        <w:outlineLvl w:val="0"/>
        <w:rPr>
          <w:rFonts w:ascii="Calibri" w:hAnsi="Calibri" w:cs="Arial"/>
          <w:color w:val="auto"/>
          <w:szCs w:val="22"/>
          <w:lang w:val="en-US"/>
        </w:rPr>
      </w:pPr>
      <w:r>
        <w:rPr>
          <w:rFonts w:ascii="Calibri" w:hAnsi="Calibri" w:cs="Arial"/>
          <w:color w:val="auto"/>
          <w:szCs w:val="22"/>
          <w:lang w:val="en-US"/>
        </w:rPr>
        <w:t>Experience with the Julia programming language</w:t>
      </w:r>
    </w:p>
    <w:p w:rsidR="00B93DDF" w:rsidRDefault="00C21E9E">
      <w:pPr>
        <w:pStyle w:val="BodyText"/>
        <w:numPr>
          <w:ilvl w:val="0"/>
          <w:numId w:val="1"/>
        </w:numPr>
        <w:jc w:val="both"/>
        <w:outlineLvl w:val="0"/>
        <w:rPr>
          <w:color w:val="auto"/>
        </w:rPr>
      </w:pPr>
      <w:r>
        <w:rPr>
          <w:rFonts w:ascii="Calibri" w:hAnsi="Calibri" w:cs="Arial"/>
          <w:color w:val="auto"/>
          <w:szCs w:val="22"/>
          <w:lang w:val="en-US"/>
        </w:rPr>
        <w:t>Experience with the Ubuntu operating system</w:t>
      </w:r>
    </w:p>
    <w:p w:rsidR="00B93DDF" w:rsidRDefault="00B93DDF">
      <w:pPr>
        <w:pStyle w:val="BodyText"/>
        <w:jc w:val="both"/>
        <w:outlineLvl w:val="0"/>
        <w:rPr>
          <w:rFonts w:ascii="Calibri" w:hAnsi="Calibri" w:cs="Arial"/>
          <w:color w:val="000000"/>
          <w:szCs w:val="22"/>
          <w:lang w:val="en-US"/>
        </w:rPr>
      </w:pPr>
    </w:p>
    <w:p w:rsidR="0002316E" w:rsidRPr="0002316E" w:rsidRDefault="00C21E9E" w:rsidP="0002316E">
      <w:pPr>
        <w:spacing w:after="240" w:line="276" w:lineRule="auto"/>
        <w:rPr>
          <w:rFonts w:ascii="Calibri" w:eastAsiaTheme="minorHAnsi" w:hAnsi="Calibri" w:cs="Calibri"/>
          <w:b/>
          <w:bCs/>
          <w:color w:val="1F497D"/>
          <w:sz w:val="22"/>
          <w:szCs w:val="22"/>
          <w:lang w:val="en-IE" w:eastAsia="en-US"/>
        </w:rPr>
      </w:pPr>
      <w:r w:rsidRPr="0002316E">
        <w:rPr>
          <w:rFonts w:ascii="Calibri" w:hAnsi="Calibri" w:cs="Arial"/>
          <w:b/>
          <w:color w:val="000000"/>
          <w:sz w:val="22"/>
          <w:szCs w:val="22"/>
          <w:lang w:val="en-US"/>
        </w:rPr>
        <w:t>Salary</w:t>
      </w:r>
      <w:r w:rsidRPr="0002316E">
        <w:rPr>
          <w:rFonts w:ascii="Calibri" w:hAnsi="Calibri" w:cs="Arial"/>
          <w:color w:val="000000"/>
          <w:sz w:val="22"/>
          <w:szCs w:val="22"/>
          <w:lang w:val="en-US"/>
        </w:rPr>
        <w:t>: €</w:t>
      </w:r>
      <w:r w:rsidRPr="0002316E">
        <w:rPr>
          <w:rFonts w:ascii="Calibri" w:hAnsi="Calibri" w:cs="Calibri"/>
          <w:color w:val="000000"/>
          <w:sz w:val="22"/>
          <w:szCs w:val="22"/>
        </w:rPr>
        <w:t>39</w:t>
      </w:r>
      <w:r w:rsidR="008C72E7" w:rsidRPr="0002316E">
        <w:rPr>
          <w:rFonts w:ascii="Calibri" w:hAnsi="Calibri" w:cs="Calibri"/>
          <w:color w:val="000000"/>
          <w:sz w:val="22"/>
          <w:szCs w:val="22"/>
        </w:rPr>
        <w:t>,523</w:t>
      </w:r>
      <w:r w:rsidRPr="0002316E">
        <w:rPr>
          <w:rFonts w:ascii="Calibri" w:hAnsi="Calibri" w:cs="Arial"/>
          <w:color w:val="000000"/>
          <w:sz w:val="22"/>
          <w:szCs w:val="22"/>
          <w:lang w:val="en-US"/>
        </w:rPr>
        <w:t xml:space="preserve"> </w:t>
      </w:r>
      <w:r w:rsidR="0002316E" w:rsidRPr="0002316E">
        <w:rPr>
          <w:rFonts w:ascii="Calibri" w:hAnsi="Calibri" w:cs="Calibri"/>
          <w:color w:val="000000"/>
          <w:sz w:val="22"/>
          <w:szCs w:val="22"/>
          <w:shd w:val="clear" w:color="auto" w:fill="FFFFFF"/>
          <w:lang w:eastAsia="en-US"/>
        </w:rPr>
        <w:t>per annum</w:t>
      </w:r>
      <w:r w:rsidR="0002316E" w:rsidRPr="0002316E">
        <w:rPr>
          <w:rFonts w:ascii="Calibri" w:hAnsi="Calibri" w:cs="Calibri"/>
          <w:sz w:val="22"/>
          <w:szCs w:val="22"/>
        </w:rPr>
        <w:t xml:space="preserve"> pro rata for shorter and/or part-time contracts (public sector pay policy rul</w:t>
      </w:r>
      <w:r w:rsidR="0002316E">
        <w:rPr>
          <w:rFonts w:ascii="Calibri" w:hAnsi="Calibri" w:cs="Calibri"/>
          <w:sz w:val="22"/>
          <w:szCs w:val="22"/>
        </w:rPr>
        <w:t>e</w:t>
      </w:r>
      <w:r w:rsidR="0002316E" w:rsidRPr="0002316E">
        <w:rPr>
          <w:rFonts w:ascii="Calibri" w:hAnsi="Calibri" w:cs="Calibri"/>
          <w:sz w:val="22"/>
          <w:szCs w:val="22"/>
        </w:rPr>
        <w:t>s pertaining to new entrants will apply).</w:t>
      </w:r>
      <w:r w:rsidR="0002316E" w:rsidRPr="0002316E">
        <w:rPr>
          <w:rFonts w:ascii="Calibri" w:hAnsi="Calibri" w:cs="Calibri"/>
          <w:color w:val="000000"/>
          <w:sz w:val="22"/>
          <w:szCs w:val="22"/>
          <w:shd w:val="clear" w:color="auto" w:fill="FFFFFF"/>
          <w:lang w:eastAsia="en-US"/>
        </w:rPr>
        <w:t> </w:t>
      </w:r>
    </w:p>
    <w:p w:rsidR="00B93DDF" w:rsidRDefault="00C21E9E">
      <w:pPr>
        <w:pStyle w:val="BodyText"/>
        <w:jc w:val="both"/>
      </w:pPr>
      <w:r>
        <w:rPr>
          <w:rFonts w:ascii="Calibri" w:hAnsi="Calibri" w:cs="Arial"/>
          <w:b/>
          <w:color w:val="000000"/>
          <w:szCs w:val="22"/>
          <w:lang w:val="en-US"/>
        </w:rPr>
        <w:t>Start date</w:t>
      </w:r>
      <w:r>
        <w:rPr>
          <w:rFonts w:ascii="Calibri" w:hAnsi="Calibri" w:cs="Arial"/>
          <w:color w:val="000000"/>
          <w:szCs w:val="22"/>
          <w:lang w:val="en-US"/>
        </w:rPr>
        <w:t>: Position is available from August 2022</w:t>
      </w:r>
    </w:p>
    <w:p w:rsidR="00B93DDF" w:rsidRDefault="00B93DDF">
      <w:pPr>
        <w:pStyle w:val="BodyText"/>
        <w:jc w:val="both"/>
        <w:rPr>
          <w:rFonts w:ascii="Calibri" w:hAnsi="Calibri" w:cs="Arial"/>
          <w:color w:val="000000"/>
          <w:szCs w:val="22"/>
          <w:lang w:val="en-US"/>
        </w:rPr>
      </w:pPr>
    </w:p>
    <w:p w:rsidR="00B93DDF" w:rsidRDefault="00C21E9E">
      <w:pPr>
        <w:jc w:val="both"/>
        <w:outlineLvl w:val="0"/>
        <w:rPr>
          <w:lang w:val="en-US"/>
        </w:rPr>
      </w:pPr>
      <w:r>
        <w:rPr>
          <w:rFonts w:ascii="Calibri" w:hAnsi="Calibri" w:cs="Arial"/>
          <w:b/>
          <w:color w:val="000000"/>
          <w:sz w:val="22"/>
          <w:szCs w:val="22"/>
          <w:lang w:val="en-US" w:eastAsia="zh-CN"/>
        </w:rPr>
        <w:t>Continuing Professional Development/Training</w:t>
      </w:r>
      <w:r>
        <w:rPr>
          <w:rFonts w:ascii="Calibri" w:hAnsi="Calibri" w:cs="Arial"/>
          <w:color w:val="000000"/>
          <w:sz w:val="22"/>
          <w:szCs w:val="22"/>
          <w:lang w:val="en-US" w:eastAsia="zh-CN"/>
        </w:rPr>
        <w:t>:</w:t>
      </w:r>
    </w:p>
    <w:p w:rsidR="00B93DDF" w:rsidRDefault="00C21E9E">
      <w:pPr>
        <w:jc w:val="both"/>
        <w:outlineLvl w:val="0"/>
      </w:pPr>
      <w:r>
        <w:rPr>
          <w:rFonts w:ascii="Calibri" w:hAnsi="Calibri" w:cs="Arial"/>
          <w:color w:val="000000"/>
          <w:sz w:val="22"/>
          <w:szCs w:val="22"/>
          <w:lang w:val="en-US" w:eastAsia="zh-CN"/>
        </w:rPr>
        <w:t xml:space="preserve">Researchers at NUI Galway are encouraged to avail of a range of training and development opportunities designed to support their personal career development plans.   </w:t>
      </w:r>
    </w:p>
    <w:p w:rsidR="00B93DDF" w:rsidRDefault="00B93DDF">
      <w:pPr>
        <w:jc w:val="both"/>
        <w:outlineLvl w:val="0"/>
        <w:rPr>
          <w:rFonts w:ascii="Calibri" w:hAnsi="Calibri" w:cs="Arial"/>
          <w:color w:val="000000"/>
          <w:sz w:val="22"/>
          <w:szCs w:val="22"/>
          <w:lang w:val="en-US" w:eastAsia="zh-CN"/>
        </w:rPr>
      </w:pPr>
    </w:p>
    <w:p w:rsidR="00B93DDF" w:rsidRDefault="00C21E9E">
      <w:pPr>
        <w:jc w:val="both"/>
        <w:outlineLvl w:val="0"/>
      </w:pPr>
      <w:r>
        <w:rPr>
          <w:rFonts w:ascii="Calibri" w:hAnsi="Calibri" w:cs="Arial"/>
          <w:color w:val="000000"/>
          <w:sz w:val="22"/>
          <w:szCs w:val="22"/>
          <w:lang w:val="en-US" w:eastAsia="zh-CN"/>
        </w:rPr>
        <w:t xml:space="preserve">Further information on research and working at NUI Galway is available on </w:t>
      </w:r>
      <w:hyperlink r:id="rId10">
        <w:r>
          <w:rPr>
            <w:rStyle w:val="Hyperlink"/>
            <w:rFonts w:ascii="Calibri" w:hAnsi="Calibri" w:cs="Arial"/>
            <w:sz w:val="22"/>
            <w:szCs w:val="22"/>
            <w:lang w:val="en-US" w:eastAsia="zh-CN"/>
          </w:rPr>
          <w:t>Research at NUI Galway</w:t>
        </w:r>
      </w:hyperlink>
    </w:p>
    <w:p w:rsidR="00B93DDF" w:rsidRDefault="00B93DDF">
      <w:pPr>
        <w:jc w:val="both"/>
        <w:outlineLvl w:val="0"/>
        <w:rPr>
          <w:rFonts w:ascii="Calibri" w:hAnsi="Calibri" w:cs="Arial"/>
          <w:color w:val="000000"/>
          <w:sz w:val="22"/>
          <w:szCs w:val="22"/>
          <w:lang w:val="en-US" w:eastAsia="zh-CN"/>
        </w:rPr>
      </w:pPr>
    </w:p>
    <w:p w:rsidR="00B93DDF" w:rsidRDefault="00C21E9E">
      <w:pPr>
        <w:jc w:val="both"/>
        <w:outlineLvl w:val="0"/>
      </w:pPr>
      <w:r>
        <w:rPr>
          <w:rFonts w:ascii="Calibri" w:hAnsi="Calibri" w:cs="Arial"/>
          <w:color w:val="000000"/>
          <w:sz w:val="22"/>
          <w:szCs w:val="22"/>
          <w:lang w:val="en-US" w:eastAsia="zh-CN"/>
        </w:rPr>
        <w:t xml:space="preserve">For information on moving to Ireland please see </w:t>
      </w:r>
      <w:hyperlink r:id="rId11">
        <w:r>
          <w:rPr>
            <w:rStyle w:val="Hyperlink"/>
            <w:rFonts w:ascii="Calibri" w:hAnsi="Calibri" w:cs="Arial"/>
            <w:sz w:val="22"/>
            <w:szCs w:val="22"/>
            <w:lang w:val="en-US" w:eastAsia="zh-CN"/>
          </w:rPr>
          <w:t>www.euraxess.ie</w:t>
        </w:r>
      </w:hyperlink>
      <w:r>
        <w:rPr>
          <w:rFonts w:ascii="Calibri" w:hAnsi="Calibri" w:cs="Arial"/>
          <w:color w:val="000000"/>
          <w:sz w:val="22"/>
          <w:szCs w:val="22"/>
          <w:lang w:val="en-US" w:eastAsia="zh-CN"/>
        </w:rPr>
        <w:t xml:space="preserve"> </w:t>
      </w:r>
    </w:p>
    <w:p w:rsidR="00B93DDF" w:rsidRDefault="00B93DDF">
      <w:pPr>
        <w:jc w:val="both"/>
        <w:outlineLvl w:val="0"/>
        <w:rPr>
          <w:rFonts w:ascii="Calibri" w:hAnsi="Calibri" w:cs="Arial"/>
          <w:sz w:val="22"/>
          <w:szCs w:val="22"/>
          <w:lang w:val="en-US"/>
        </w:rPr>
      </w:pPr>
    </w:p>
    <w:p w:rsidR="00B93DDF" w:rsidRDefault="00C21E9E">
      <w:pPr>
        <w:jc w:val="both"/>
        <w:outlineLvl w:val="0"/>
      </w:pPr>
      <w:r>
        <w:rPr>
          <w:rFonts w:ascii="Calibri" w:hAnsi="Calibri" w:cs="Arial"/>
          <w:sz w:val="22"/>
          <w:szCs w:val="22"/>
          <w:lang w:val="en-US"/>
        </w:rPr>
        <w:t>Informal enquiries concerning the post may be made to Dr Kevin Moerman (</w:t>
      </w:r>
      <w:hyperlink r:id="rId12">
        <w:r>
          <w:rPr>
            <w:rStyle w:val="Hyperlink"/>
            <w:rFonts w:ascii="Calibri" w:hAnsi="Calibri" w:cs="Arial"/>
            <w:sz w:val="22"/>
            <w:szCs w:val="22"/>
            <w:lang w:val="en-US"/>
          </w:rPr>
          <w:t>kevin.moerman@nuigalway.ie</w:t>
        </w:r>
      </w:hyperlink>
      <w:r>
        <w:rPr>
          <w:rFonts w:ascii="Calibri" w:hAnsi="Calibri" w:cs="Arial"/>
          <w:sz w:val="22"/>
          <w:szCs w:val="22"/>
          <w:lang w:val="en-US"/>
        </w:rPr>
        <w:t>).</w:t>
      </w:r>
    </w:p>
    <w:p w:rsidR="00B93DDF" w:rsidRDefault="00B93DDF">
      <w:pPr>
        <w:jc w:val="both"/>
        <w:rPr>
          <w:rFonts w:ascii="Calibri" w:hAnsi="Calibri" w:cs="Arial"/>
          <w:sz w:val="22"/>
          <w:szCs w:val="22"/>
          <w:lang w:val="en-US"/>
        </w:rPr>
      </w:pPr>
    </w:p>
    <w:p w:rsidR="00B93DDF" w:rsidRDefault="00C21E9E">
      <w:pPr>
        <w:jc w:val="both"/>
        <w:outlineLvl w:val="0"/>
      </w:pPr>
      <w:r>
        <w:rPr>
          <w:rFonts w:ascii="Calibri" w:hAnsi="Calibri" w:cs="Arial"/>
          <w:b/>
          <w:sz w:val="22"/>
          <w:szCs w:val="22"/>
          <w:lang w:val="en-US"/>
        </w:rPr>
        <w:t>To Apply:</w:t>
      </w:r>
    </w:p>
    <w:p w:rsidR="00B93DDF" w:rsidRDefault="00C21E9E">
      <w:pPr>
        <w:jc w:val="both"/>
      </w:pPr>
      <w:r>
        <w:rPr>
          <w:rFonts w:ascii="Calibri" w:hAnsi="Calibri" w:cs="Arial"/>
          <w:color w:val="000000"/>
          <w:sz w:val="22"/>
          <w:szCs w:val="22"/>
          <w:lang w:val="en-US"/>
        </w:rPr>
        <w:t>In order to apply please submit a cover letter, a CV,</w:t>
      </w:r>
      <w:r>
        <w:rPr>
          <w:rFonts w:ascii="Calibri" w:hAnsi="Calibri" w:cs="Arial"/>
          <w:sz w:val="22"/>
          <w:szCs w:val="22"/>
          <w:lang w:val="en-US"/>
        </w:rPr>
        <w:t xml:space="preserve"> </w:t>
      </w:r>
      <w:r>
        <w:rPr>
          <w:rFonts w:ascii="Calibri" w:hAnsi="Calibri" w:cs="Arial"/>
          <w:color w:val="000000"/>
          <w:sz w:val="22"/>
          <w:szCs w:val="22"/>
          <w:lang w:val="en-US"/>
        </w:rPr>
        <w:t xml:space="preserve">and the contact details of three referees. All documents should be sent in PDF format only to: </w:t>
      </w:r>
      <w:r>
        <w:rPr>
          <w:rFonts w:ascii="Calibri" w:hAnsi="Calibri" w:cs="Arial"/>
          <w:b/>
          <w:bCs/>
          <w:color w:val="000000"/>
          <w:sz w:val="22"/>
          <w:szCs w:val="22"/>
          <w:lang w:val="en-US"/>
        </w:rPr>
        <w:t>Dr Kevin Moerman</w:t>
      </w:r>
      <w:r>
        <w:rPr>
          <w:rFonts w:ascii="Calibri" w:hAnsi="Calibri" w:cs="Arial"/>
          <w:color w:val="000000"/>
          <w:sz w:val="22"/>
          <w:szCs w:val="22"/>
          <w:lang w:val="en-US"/>
        </w:rPr>
        <w:t xml:space="preserve">, </w:t>
      </w:r>
      <w:hyperlink r:id="rId13">
        <w:r>
          <w:rPr>
            <w:rStyle w:val="Hyperlink"/>
          </w:rPr>
          <w:t>kevin.moerman@nuigalway.ie</w:t>
        </w:r>
      </w:hyperlink>
      <w:r>
        <w:rPr>
          <w:rFonts w:ascii="Calibri" w:hAnsi="Calibri" w:cs="Arial"/>
          <w:color w:val="000000"/>
          <w:sz w:val="22"/>
          <w:szCs w:val="22"/>
          <w:lang w:val="en-US"/>
        </w:rPr>
        <w:t xml:space="preserve">. Please put reference number </w:t>
      </w:r>
      <w:r>
        <w:rPr>
          <w:rFonts w:ascii="Calibri" w:hAnsi="Calibri" w:cs="Arial"/>
          <w:b/>
          <w:color w:val="000000"/>
          <w:sz w:val="22"/>
          <w:szCs w:val="22"/>
          <w:u w:val="single"/>
          <w:lang w:val="en-US"/>
        </w:rPr>
        <w:t>NUIG-</w:t>
      </w:r>
      <w:r w:rsidR="00FF7D2B">
        <w:rPr>
          <w:rFonts w:ascii="Calibri" w:hAnsi="Calibri" w:cs="Arial"/>
          <w:b/>
          <w:color w:val="000000"/>
          <w:sz w:val="22"/>
          <w:szCs w:val="22"/>
          <w:u w:val="single"/>
          <w:lang w:val="en-US"/>
        </w:rPr>
        <w:t>RES 121-22</w:t>
      </w:r>
      <w:r>
        <w:rPr>
          <w:rFonts w:ascii="Calibri" w:hAnsi="Calibri" w:cs="Arial"/>
          <w:color w:val="000000"/>
          <w:sz w:val="22"/>
          <w:szCs w:val="22"/>
          <w:lang w:val="en-US"/>
        </w:rPr>
        <w:t xml:space="preserve"> in the subject line of your e-mail application.</w:t>
      </w:r>
    </w:p>
    <w:p w:rsidR="00B93DDF" w:rsidRDefault="00B93DDF">
      <w:pPr>
        <w:jc w:val="both"/>
        <w:rPr>
          <w:rFonts w:ascii="Calibri" w:hAnsi="Calibri" w:cs="Arial"/>
          <w:sz w:val="22"/>
          <w:szCs w:val="22"/>
          <w:lang w:val="en-US"/>
        </w:rPr>
      </w:pPr>
    </w:p>
    <w:p w:rsidR="00B93DDF" w:rsidRDefault="00C21E9E">
      <w:pPr>
        <w:jc w:val="center"/>
        <w:outlineLvl w:val="0"/>
      </w:pPr>
      <w:r>
        <w:rPr>
          <w:rFonts w:ascii="Calibri" w:hAnsi="Calibri" w:cs="Arial"/>
          <w:b/>
          <w:sz w:val="22"/>
          <w:szCs w:val="22"/>
          <w:lang w:val="en-US"/>
        </w:rPr>
        <w:t>Closing date for receipt of applications is 5.00 pm 10/06/2022</w:t>
      </w:r>
    </w:p>
    <w:p w:rsidR="00B93DDF" w:rsidRDefault="00B93DDF">
      <w:pPr>
        <w:jc w:val="center"/>
        <w:outlineLvl w:val="0"/>
        <w:rPr>
          <w:rFonts w:ascii="Calibri" w:hAnsi="Calibri" w:cs="Arial"/>
          <w:b/>
          <w:sz w:val="22"/>
          <w:szCs w:val="22"/>
          <w:lang w:val="en-US"/>
        </w:rPr>
      </w:pPr>
    </w:p>
    <w:p w:rsidR="00B93DDF" w:rsidRDefault="00C21E9E">
      <w:pPr>
        <w:jc w:val="center"/>
        <w:outlineLvl w:val="0"/>
      </w:pPr>
      <w:r>
        <w:rPr>
          <w:rFonts w:ascii="Calibri" w:hAnsi="Calibri" w:cs="Arial"/>
          <w:b/>
          <w:sz w:val="22"/>
          <w:szCs w:val="22"/>
          <w:lang w:val="en-US"/>
        </w:rPr>
        <w:t>Optional: Interviews are planned to be held between 27/06/2022 and 11/07/2022</w:t>
      </w:r>
    </w:p>
    <w:p w:rsidR="00B93DDF" w:rsidRDefault="00B93DDF">
      <w:pPr>
        <w:jc w:val="center"/>
        <w:outlineLvl w:val="0"/>
        <w:rPr>
          <w:rFonts w:ascii="Calibri" w:hAnsi="Calibri" w:cs="Arial"/>
          <w:b/>
          <w:sz w:val="22"/>
          <w:szCs w:val="22"/>
          <w:lang w:val="en-US"/>
        </w:rPr>
      </w:pPr>
    </w:p>
    <w:p w:rsidR="00B93DDF" w:rsidRDefault="00C21E9E">
      <w:pPr>
        <w:jc w:val="center"/>
        <w:rPr>
          <w:rFonts w:ascii="Calibri" w:hAnsi="Calibri" w:cs="Arial"/>
          <w:color w:val="000000"/>
          <w:sz w:val="22"/>
          <w:szCs w:val="22"/>
          <w:lang w:val="en-US"/>
        </w:rPr>
      </w:pPr>
      <w:r>
        <w:rPr>
          <w:rFonts w:ascii="Calibri" w:hAnsi="Calibri" w:cs="Arial"/>
          <w:color w:val="000000"/>
          <w:sz w:val="22"/>
          <w:szCs w:val="22"/>
          <w:lang w:val="en-US"/>
        </w:rPr>
        <w:t>We reserve the right to re-advertise or extend the closing date for this post.</w:t>
      </w:r>
    </w:p>
    <w:p w:rsidR="00B93DDF" w:rsidRDefault="00B93DDF">
      <w:pPr>
        <w:jc w:val="center"/>
        <w:outlineLvl w:val="0"/>
        <w:rPr>
          <w:rFonts w:ascii="Calibri" w:hAnsi="Calibri" w:cs="Arial"/>
          <w:b/>
          <w:sz w:val="22"/>
          <w:szCs w:val="22"/>
          <w:lang w:val="en-US"/>
        </w:rPr>
      </w:pPr>
    </w:p>
    <w:p w:rsidR="00B93DDF" w:rsidRDefault="00C21E9E">
      <w:pPr>
        <w:jc w:val="center"/>
        <w:rPr>
          <w:rFonts w:ascii="Calibri" w:hAnsi="Calibri" w:cs="Arial"/>
          <w:sz w:val="22"/>
          <w:szCs w:val="22"/>
          <w:lang w:val="en-US"/>
        </w:rPr>
      </w:pPr>
      <w:r>
        <w:rPr>
          <w:rFonts w:ascii="Calibri" w:hAnsi="Calibri" w:cs="Arial"/>
          <w:sz w:val="22"/>
          <w:szCs w:val="22"/>
          <w:lang w:val="en-US"/>
        </w:rPr>
        <w:t>National University of Ireland, Galway is an equal opportunities employer.</w:t>
      </w:r>
    </w:p>
    <w:p w:rsidR="00B93DDF" w:rsidRDefault="00B93DDF">
      <w:pPr>
        <w:jc w:val="center"/>
        <w:rPr>
          <w:rFonts w:ascii="Calibri" w:hAnsi="Calibri" w:cs="Arial"/>
          <w:sz w:val="22"/>
          <w:szCs w:val="22"/>
          <w:lang w:val="en-US"/>
        </w:rPr>
      </w:pPr>
    </w:p>
    <w:p w:rsidR="00B93DDF" w:rsidRDefault="00C21E9E">
      <w:pPr>
        <w:jc w:val="center"/>
        <w:rPr>
          <w:rFonts w:ascii="Calibri" w:hAnsi="Calibri" w:cs="Arial"/>
          <w:sz w:val="22"/>
          <w:szCs w:val="22"/>
          <w:lang w:val="en-US"/>
        </w:rPr>
      </w:pPr>
      <w:r>
        <w:rPr>
          <w:rFonts w:ascii="Calibri" w:hAnsi="Calibri" w:cs="Arial"/>
          <w:sz w:val="22"/>
          <w:szCs w:val="22"/>
          <w:lang w:val="en-US"/>
        </w:rPr>
        <w:t xml:space="preserve">All positions are recruited in line with Open, Transparent, Merit (OTM) and Competency based recruitment </w:t>
      </w:r>
    </w:p>
    <w:p w:rsidR="00B93DDF" w:rsidRDefault="00B93DDF">
      <w:pPr>
        <w:jc w:val="center"/>
        <w:rPr>
          <w:rFonts w:ascii="Calibri" w:hAnsi="Calibri" w:cs="Arial"/>
          <w:b/>
          <w:color w:val="FF0000"/>
          <w:sz w:val="22"/>
          <w:szCs w:val="22"/>
          <w:lang w:val="en-US"/>
        </w:rPr>
      </w:pPr>
    </w:p>
    <w:p w:rsidR="00B93DDF" w:rsidRDefault="00C21E9E">
      <w:pPr>
        <w:jc w:val="both"/>
      </w:pPr>
      <w:r>
        <w:rPr>
          <w:rFonts w:ascii="Calibri" w:hAnsi="Calibri"/>
          <w:color w:val="000000"/>
          <w:sz w:val="22"/>
          <w:szCs w:val="22"/>
          <w:lang w:val="en-US"/>
        </w:rPr>
        <w:t xml:space="preserve">'NUI Galway provides continuing professional development supports for all researchers seeking to build their own career pathways either within or beyond academia.  Researchers are encouraged to engage with our Researcher Development Centre (RDC) upon commencing employment - see </w:t>
      </w:r>
      <w:hyperlink r:id="rId14">
        <w:r>
          <w:rPr>
            <w:rStyle w:val="Hyperlink"/>
            <w:rFonts w:ascii="Calibri" w:hAnsi="Calibri"/>
            <w:sz w:val="22"/>
            <w:szCs w:val="22"/>
            <w:lang w:val="en-US"/>
          </w:rPr>
          <w:t>www.nuigalway.ie/rdc</w:t>
        </w:r>
      </w:hyperlink>
      <w:r>
        <w:rPr>
          <w:rFonts w:ascii="Calibri" w:hAnsi="Calibri"/>
          <w:color w:val="000000"/>
          <w:sz w:val="22"/>
          <w:szCs w:val="22"/>
          <w:lang w:val="en-US"/>
        </w:rPr>
        <w:t> for further information.'</w:t>
      </w:r>
    </w:p>
    <w:p w:rsidR="00B93DDF" w:rsidRDefault="00B93DDF">
      <w:pPr>
        <w:jc w:val="center"/>
        <w:rPr>
          <w:rFonts w:ascii="Calibri" w:hAnsi="Calibri" w:cs="Arial"/>
          <w:sz w:val="22"/>
          <w:szCs w:val="22"/>
          <w:lang w:val="en-US"/>
        </w:rPr>
      </w:pPr>
    </w:p>
    <w:p w:rsidR="00B93DDF" w:rsidRDefault="00B93DDF">
      <w:pPr>
        <w:jc w:val="center"/>
        <w:rPr>
          <w:rFonts w:ascii="Calibri" w:hAnsi="Calibri" w:cs="Arial"/>
          <w:sz w:val="22"/>
          <w:szCs w:val="22"/>
          <w:lang w:val="en-US"/>
        </w:rPr>
      </w:pPr>
    </w:p>
    <w:p w:rsidR="00B93DDF" w:rsidRDefault="00B93DDF">
      <w:pPr>
        <w:rPr>
          <w:rFonts w:ascii="Calibri" w:hAnsi="Calibri" w:cs="Arial"/>
          <w:sz w:val="22"/>
          <w:szCs w:val="22"/>
          <w:lang w:val="en-US"/>
        </w:rPr>
      </w:pPr>
    </w:p>
    <w:p w:rsidR="00B93DDF" w:rsidRDefault="00C219EA">
      <w:pPr>
        <w:jc w:val="center"/>
        <w:rPr>
          <w:lang w:val="en-US"/>
        </w:rPr>
      </w:pPr>
      <w:bookmarkStart w:id="0" w:name="_GoBack"/>
      <w:r>
        <w:rPr>
          <w:noProof/>
          <w:lang w:val="en-IE" w:eastAsia="en-IE"/>
        </w:rPr>
        <w:drawing>
          <wp:inline distT="0" distB="0" distL="0" distR="0">
            <wp:extent cx="1343025" cy="840001"/>
            <wp:effectExtent l="0" t="0" r="0" b="0"/>
            <wp:docPr id="4" name="Picture 4" descr="cid:image007.jpg@01D866BE.96138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7.jpg@01D866BE.96138270"/>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1368605" cy="856000"/>
                    </a:xfrm>
                    <a:prstGeom prst="rect">
                      <a:avLst/>
                    </a:prstGeom>
                    <a:noFill/>
                    <a:ln>
                      <a:noFill/>
                    </a:ln>
                  </pic:spPr>
                </pic:pic>
              </a:graphicData>
            </a:graphic>
          </wp:inline>
        </w:drawing>
      </w:r>
      <w:bookmarkEnd w:id="0"/>
    </w:p>
    <w:sectPr w:rsidR="00B93DDF">
      <w:headerReference w:type="default" r:id="rId17"/>
      <w:pgSz w:w="11906" w:h="16838"/>
      <w:pgMar w:top="1440" w:right="1440" w:bottom="1440" w:left="1440" w:header="72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5161" w:rsidRDefault="00EE5161">
      <w:r>
        <w:separator/>
      </w:r>
    </w:p>
  </w:endnote>
  <w:endnote w:type="continuationSeparator" w:id="0">
    <w:p w:rsidR="00EE5161" w:rsidRDefault="00EE5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OpenSymbol">
    <w:altName w:val="Times New Roman"/>
    <w:charset w:val="01"/>
    <w:family w:val="auto"/>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Ubuntu">
    <w:altName w:val="Times New Roman"/>
    <w:charset w:val="01"/>
    <w:family w:val="auto"/>
    <w:pitch w:val="default"/>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Arial_EmbeddedFont;Arial_">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5161" w:rsidRDefault="00EE5161">
      <w:r>
        <w:separator/>
      </w:r>
    </w:p>
  </w:footnote>
  <w:footnote w:type="continuationSeparator" w:id="0">
    <w:p w:rsidR="00EE5161" w:rsidRDefault="00EE51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3DDF" w:rsidRDefault="00C21E9E">
    <w:pPr>
      <w:spacing w:line="360" w:lineRule="auto"/>
      <w:jc w:val="both"/>
    </w:pPr>
    <w:r>
      <w:rPr>
        <w:noProof/>
        <w:lang w:val="en-IE" w:eastAsia="en-IE"/>
      </w:rPr>
      <w:drawing>
        <wp:inline distT="0" distB="0" distL="0" distR="0">
          <wp:extent cx="1943100" cy="600075"/>
          <wp:effectExtent l="0" t="0" r="0" b="0"/>
          <wp:docPr id="2" name="Picture 2" descr="NUI_Galway_BrandMark_B_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NUI_Galway_BrandMark_B_Col"/>
                  <pic:cNvPicPr>
                    <a:picLocks noChangeAspect="1" noChangeArrowheads="1"/>
                  </pic:cNvPicPr>
                </pic:nvPicPr>
                <pic:blipFill>
                  <a:blip r:embed="rId1"/>
                  <a:stretch>
                    <a:fillRect/>
                  </a:stretch>
                </pic:blipFill>
                <pic:spPr bwMode="auto">
                  <a:xfrm>
                    <a:off x="0" y="0"/>
                    <a:ext cx="1943100" cy="600075"/>
                  </a:xfrm>
                  <a:prstGeom prst="rect">
                    <a:avLst/>
                  </a:prstGeom>
                </pic:spPr>
              </pic:pic>
            </a:graphicData>
          </a:graphic>
        </wp:inline>
      </w:drawing>
    </w: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noProof/>
        <w:lang w:val="en-IE" w:eastAsia="en-IE"/>
      </w:rPr>
      <w:drawing>
        <wp:inline distT="0" distB="0" distL="0" distR="0">
          <wp:extent cx="1335405" cy="904875"/>
          <wp:effectExtent l="0" t="0" r="0" b="0"/>
          <wp:docPr id="3" name="Image1" descr="N:\HR Pol. &amp; Proc\CorePersonnel\Researchers\Research Logos\HR_01 excellence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descr="N:\HR Pol. &amp; Proc\CorePersonnel\Researchers\Research Logos\HR_01 excellence logo.bmp"/>
                  <pic:cNvPicPr>
                    <a:picLocks noChangeAspect="1" noChangeArrowheads="1"/>
                  </pic:cNvPicPr>
                </pic:nvPicPr>
                <pic:blipFill>
                  <a:blip r:embed="rId2"/>
                  <a:stretch>
                    <a:fillRect/>
                  </a:stretch>
                </pic:blipFill>
                <pic:spPr bwMode="auto">
                  <a:xfrm>
                    <a:off x="0" y="0"/>
                    <a:ext cx="1335405" cy="904875"/>
                  </a:xfrm>
                  <a:prstGeom prst="rect">
                    <a:avLst/>
                  </a:prstGeom>
                </pic:spPr>
              </pic:pic>
            </a:graphicData>
          </a:graphic>
        </wp:inline>
      </w:drawing>
    </w:r>
  </w:p>
  <w:p w:rsidR="00B93DDF" w:rsidRDefault="00B93D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265AF7"/>
    <w:multiLevelType w:val="multilevel"/>
    <w:tmpl w:val="EA4CE8C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74704EC8"/>
    <w:multiLevelType w:val="multilevel"/>
    <w:tmpl w:val="2436A45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7F2F0200"/>
    <w:multiLevelType w:val="multilevel"/>
    <w:tmpl w:val="B4C0C03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DDF"/>
    <w:rsid w:val="0002316E"/>
    <w:rsid w:val="007A61AB"/>
    <w:rsid w:val="008C72E7"/>
    <w:rsid w:val="00B93DDF"/>
    <w:rsid w:val="00C219EA"/>
    <w:rsid w:val="00C21E9E"/>
    <w:rsid w:val="00EE5161"/>
    <w:rsid w:val="00FF7D2B"/>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8755A"/>
  <w15:docId w15:val="{F357FD5A-D14E-42BD-8013-A3B757925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pPr>
    <w:rPr>
      <w:rFonts w:eastAsia="SimSun"/>
      <w:sz w:val="24"/>
      <w:szCs w:val="24"/>
      <w:lang w:val="en-GB" w:eastAsia="fi-F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customStyle="1" w:styleId="BodyText2Char">
    <w:name w:val="Body Text 2 Char"/>
    <w:basedOn w:val="DefaultParagraphFont"/>
    <w:qFormat/>
    <w:rPr>
      <w:rFonts w:eastAsia="SimSun"/>
      <w:sz w:val="24"/>
      <w:szCs w:val="24"/>
      <w:lang w:val="en-GB" w:eastAsia="fi-FI" w:bidi="ar-SA"/>
    </w:rPr>
  </w:style>
  <w:style w:type="character" w:customStyle="1" w:styleId="BalloonTextChar">
    <w:name w:val="Balloon Text Char"/>
    <w:basedOn w:val="DefaultParagraphFont"/>
    <w:qFormat/>
    <w:rPr>
      <w:rFonts w:ascii="Tahoma" w:eastAsia="SimSun" w:hAnsi="Tahoma" w:cs="Tahoma"/>
      <w:sz w:val="16"/>
      <w:szCs w:val="16"/>
      <w:lang w:val="en-GB" w:eastAsia="fi-FI"/>
    </w:rPr>
  </w:style>
  <w:style w:type="character" w:customStyle="1" w:styleId="HeaderChar">
    <w:name w:val="Header Char"/>
    <w:basedOn w:val="DefaultParagraphFont"/>
    <w:qFormat/>
    <w:rPr>
      <w:rFonts w:eastAsia="SimSun"/>
      <w:sz w:val="24"/>
      <w:szCs w:val="24"/>
      <w:lang w:val="en-GB" w:eastAsia="fi-FI"/>
    </w:rPr>
  </w:style>
  <w:style w:type="character" w:customStyle="1" w:styleId="FooterChar">
    <w:name w:val="Footer Char"/>
    <w:basedOn w:val="DefaultParagraphFont"/>
    <w:qFormat/>
    <w:rPr>
      <w:rFonts w:eastAsia="SimSun"/>
      <w:sz w:val="24"/>
      <w:szCs w:val="24"/>
      <w:lang w:val="en-GB" w:eastAsia="fi-FI"/>
    </w:rPr>
  </w:style>
  <w:style w:type="character" w:customStyle="1" w:styleId="Bullets">
    <w:name w:val="Bullets"/>
    <w:qFormat/>
    <w:rPr>
      <w:rFonts w:ascii="OpenSymbol" w:eastAsia="OpenSymbol" w:hAnsi="OpenSymbol" w:cs="OpenSymbol"/>
    </w:rPr>
  </w:style>
  <w:style w:type="character" w:customStyle="1" w:styleId="NumberingSymbols">
    <w:name w:val="Numbering Symbols"/>
    <w:qFormat/>
  </w:style>
  <w:style w:type="paragraph" w:customStyle="1" w:styleId="Heading">
    <w:name w:val="Heading"/>
    <w:basedOn w:val="Normal"/>
    <w:next w:val="BodyText"/>
    <w:qFormat/>
    <w:pPr>
      <w:keepNext/>
      <w:spacing w:before="240" w:after="120"/>
    </w:pPr>
    <w:rPr>
      <w:rFonts w:ascii="Ubuntu" w:eastAsia="Noto Sans CJK SC" w:hAnsi="Ubuntu" w:cs="Lohit Devanagari"/>
      <w:sz w:val="28"/>
      <w:szCs w:val="28"/>
    </w:rPr>
  </w:style>
  <w:style w:type="paragraph" w:styleId="BodyText">
    <w:name w:val="Body Text"/>
    <w:basedOn w:val="Normal"/>
    <w:rPr>
      <w:color w:val="993300"/>
      <w:sz w:val="22"/>
      <w:szCs w:val="20"/>
      <w:lang w:eastAsia="en-US"/>
    </w:rPr>
  </w:style>
  <w:style w:type="paragraph" w:styleId="List">
    <w:name w:val="List"/>
    <w:basedOn w:val="BodyText"/>
    <w:rPr>
      <w:rFonts w:ascii="Ubuntu" w:hAnsi="Ubuntu" w:cs="Lohit Devanagari"/>
    </w:rPr>
  </w:style>
  <w:style w:type="paragraph" w:styleId="Caption">
    <w:name w:val="caption"/>
    <w:basedOn w:val="Normal"/>
    <w:qFormat/>
    <w:pPr>
      <w:suppressLineNumbers/>
      <w:spacing w:before="120" w:after="120"/>
    </w:pPr>
    <w:rPr>
      <w:rFonts w:ascii="Ubuntu" w:hAnsi="Ubuntu" w:cs="Lohit Devanagari"/>
      <w:i/>
      <w:iCs/>
    </w:rPr>
  </w:style>
  <w:style w:type="paragraph" w:customStyle="1" w:styleId="Index">
    <w:name w:val="Index"/>
    <w:basedOn w:val="Normal"/>
    <w:qFormat/>
    <w:pPr>
      <w:suppressLineNumbers/>
    </w:pPr>
    <w:rPr>
      <w:rFonts w:ascii="Ubuntu" w:hAnsi="Ubuntu" w:cs="Lohit Devanagari"/>
    </w:rPr>
  </w:style>
  <w:style w:type="paragraph" w:styleId="Title">
    <w:name w:val="Title"/>
    <w:basedOn w:val="Normal"/>
    <w:qFormat/>
    <w:pPr>
      <w:jc w:val="center"/>
    </w:pPr>
    <w:rPr>
      <w:b/>
      <w:u w:val="single"/>
      <w:lang w:eastAsia="en-US"/>
    </w:rPr>
  </w:style>
  <w:style w:type="paragraph" w:styleId="BodyText2">
    <w:name w:val="Body Text 2"/>
    <w:basedOn w:val="Normal"/>
    <w:qFormat/>
    <w:pPr>
      <w:spacing w:after="120" w:line="480" w:lineRule="auto"/>
    </w:pPr>
  </w:style>
  <w:style w:type="paragraph" w:styleId="BalloonText">
    <w:name w:val="Balloon Text"/>
    <w:basedOn w:val="Normal"/>
    <w:qFormat/>
    <w:rPr>
      <w:rFonts w:ascii="Tahoma" w:hAnsi="Tahoma" w:cs="Tahoma"/>
      <w:sz w:val="16"/>
      <w:szCs w:val="16"/>
    </w:rPr>
  </w:style>
  <w:style w:type="paragraph" w:styleId="ListParagraph">
    <w:name w:val="List Paragraph"/>
    <w:basedOn w:val="Normal"/>
    <w:qFormat/>
    <w:pPr>
      <w:ind w:left="720"/>
      <w:contextualSpacing/>
    </w:pPr>
  </w:style>
  <w:style w:type="paragraph" w:customStyle="1" w:styleId="HeaderandFooter">
    <w:name w:val="Header and Footer"/>
    <w:basedOn w:val="Normal"/>
    <w:qFormat/>
  </w:style>
  <w:style w:type="paragraph" w:styleId="Header">
    <w:name w:val="header"/>
    <w:basedOn w:val="Normal"/>
    <w:pPr>
      <w:tabs>
        <w:tab w:val="center" w:pos="4513"/>
        <w:tab w:val="right" w:pos="9026"/>
      </w:tabs>
    </w:pPr>
  </w:style>
  <w:style w:type="paragraph" w:styleId="Footer">
    <w:name w:val="footer"/>
    <w:basedOn w:val="Normal"/>
    <w:pPr>
      <w:tabs>
        <w:tab w:val="center" w:pos="4513"/>
        <w:tab w:val="right" w:pos="902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0234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109/ACCESS.2018.2843725" TargetMode="External"/><Relationship Id="rId13" Type="http://schemas.openxmlformats.org/officeDocument/2006/relationships/hyperlink" Target="mailto:kevin.moerman@nuigalway.i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ero.ie/" TargetMode="External"/><Relationship Id="rId12" Type="http://schemas.openxmlformats.org/officeDocument/2006/relationships/hyperlink" Target="mailto:kevin.moerman@nuigalway.ie"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cid:image007.jpg@01D866BE.9613827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uraxess.ie/" TargetMode="External"/><Relationship Id="rId5" Type="http://schemas.openxmlformats.org/officeDocument/2006/relationships/footnotes" Target="footnotes.xml"/><Relationship Id="rId15" Type="http://schemas.openxmlformats.org/officeDocument/2006/relationships/image" Target="media/image1.jpeg"/><Relationship Id="rId10" Type="http://schemas.openxmlformats.org/officeDocument/2006/relationships/hyperlink" Target="http://www.nuigalway.ie/our-research/"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doi.org/10.1109/ACCESS.2018.2843725" TargetMode="External"/><Relationship Id="rId14" Type="http://schemas.openxmlformats.org/officeDocument/2006/relationships/hyperlink" Target="http://www.nuigalway.ie/rdc"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3</Pages>
  <Words>783</Words>
  <Characters>4465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NUI, Galway</Company>
  <LinksUpToDate>false</LinksUpToDate>
  <CharactersWithSpaces>5238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0107827s</dc:creator>
  <dc:description/>
  <cp:lastModifiedBy>Greene, Catherine</cp:lastModifiedBy>
  <cp:revision>3</cp:revision>
  <cp:lastPrinted>2012-01-19T09:41:00Z</cp:lastPrinted>
  <dcterms:created xsi:type="dcterms:W3CDTF">2022-05-19T07:33:00Z</dcterms:created>
  <dcterms:modified xsi:type="dcterms:W3CDTF">2022-05-20T09:00:00Z</dcterms:modified>
  <dc:language>en-IE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NUI, Galway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